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17A0"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3BB13D0D" w14:textId="77777777" w:rsidR="006925D2" w:rsidRPr="006A71F7" w:rsidRDefault="006925D2" w:rsidP="0024712D">
      <w:pPr>
        <w:rPr>
          <w:rFonts w:ascii="Candara" w:hAnsi="Candara"/>
          <w:sz w:val="22"/>
          <w:szCs w:val="24"/>
        </w:rPr>
      </w:pPr>
    </w:p>
    <w:p w14:paraId="197FF317" w14:textId="711BA881"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266761">
        <w:rPr>
          <w:rFonts w:ascii="Candara" w:hAnsi="Candara"/>
          <w:i/>
        </w:rPr>
        <w:t>3</w:t>
      </w:r>
    </w:p>
    <w:p w14:paraId="5C9D8B40" w14:textId="77777777" w:rsidR="00EC6140" w:rsidRDefault="00EC6140" w:rsidP="003475B2">
      <w:pPr>
        <w:rPr>
          <w:rFonts w:ascii="Candara" w:hAnsi="Candara" w:cs="Arial"/>
          <w:b/>
          <w:sz w:val="28"/>
          <w:szCs w:val="28"/>
        </w:rPr>
      </w:pPr>
    </w:p>
    <w:p w14:paraId="22F4048C" w14:textId="77777777" w:rsidR="009B155A" w:rsidRDefault="009B155A" w:rsidP="003475B2">
      <w:pPr>
        <w:rPr>
          <w:rFonts w:ascii="Candara" w:hAnsi="Candara" w:cs="Arial"/>
          <w:b/>
          <w:sz w:val="28"/>
          <w:szCs w:val="28"/>
        </w:rPr>
      </w:pPr>
    </w:p>
    <w:p w14:paraId="065F30BA"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0CDCF616" w14:textId="5FAAC900"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266761">
        <w:rPr>
          <w:rFonts w:ascii="Candara" w:hAnsi="Candara" w:cs="Arial"/>
          <w:b/>
          <w:sz w:val="28"/>
          <w:szCs w:val="28"/>
        </w:rPr>
        <w:t>3</w:t>
      </w:r>
    </w:p>
    <w:p w14:paraId="13D96B68" w14:textId="77777777" w:rsidR="00D61AB9" w:rsidRDefault="00D61AB9" w:rsidP="0024712D">
      <w:pPr>
        <w:rPr>
          <w:rFonts w:ascii="Candara" w:hAnsi="Candara"/>
        </w:rPr>
      </w:pPr>
    </w:p>
    <w:p w14:paraId="16FA3E37" w14:textId="77777777" w:rsidR="009B155A" w:rsidRDefault="009B155A" w:rsidP="0024712D">
      <w:pPr>
        <w:rPr>
          <w:rFonts w:ascii="Candara" w:hAnsi="Candara"/>
        </w:rPr>
      </w:pPr>
    </w:p>
    <w:p w14:paraId="193177C2"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19CC14A9" w14:textId="2A9E132B" w:rsidR="00D61AB9" w:rsidRDefault="00D61AB9" w:rsidP="00D61AB9">
      <w:pPr>
        <w:rPr>
          <w:rFonts w:ascii="Candara" w:hAnsi="Candara"/>
        </w:rPr>
      </w:pPr>
    </w:p>
    <w:p w14:paraId="0D52329D" w14:textId="77777777" w:rsidR="003359F7" w:rsidRDefault="003359F7"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9"/>
        <w:gridCol w:w="366"/>
        <w:gridCol w:w="93"/>
        <w:gridCol w:w="268"/>
        <w:gridCol w:w="185"/>
        <w:gridCol w:w="175"/>
        <w:gridCol w:w="278"/>
        <w:gridCol w:w="83"/>
        <w:gridCol w:w="339"/>
        <w:gridCol w:w="31"/>
        <w:gridCol w:w="308"/>
        <w:gridCol w:w="145"/>
        <w:gridCol w:w="195"/>
        <w:gridCol w:w="258"/>
        <w:gridCol w:w="81"/>
        <w:gridCol w:w="340"/>
        <w:gridCol w:w="32"/>
        <w:gridCol w:w="307"/>
        <w:gridCol w:w="146"/>
        <w:gridCol w:w="194"/>
        <w:gridCol w:w="340"/>
        <w:gridCol w:w="340"/>
        <w:gridCol w:w="339"/>
        <w:gridCol w:w="340"/>
        <w:gridCol w:w="339"/>
        <w:gridCol w:w="340"/>
        <w:gridCol w:w="339"/>
        <w:gridCol w:w="340"/>
      </w:tblGrid>
      <w:tr w:rsidR="00EC6140" w:rsidRPr="00EC6140" w14:paraId="370A2A14"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4541604D"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781839B1"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0"/>
            <w:tcBorders>
              <w:top w:val="single" w:sz="4" w:space="0" w:color="auto"/>
              <w:left w:val="single" w:sz="4" w:space="0" w:color="auto"/>
              <w:bottom w:val="single" w:sz="4" w:space="0" w:color="auto"/>
              <w:right w:val="single" w:sz="4" w:space="0" w:color="auto"/>
            </w:tcBorders>
          </w:tcPr>
          <w:p w14:paraId="546A45B1"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0C008406"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0AD5A32A"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40E13296" w14:textId="77777777" w:rsidR="00EC6140" w:rsidRPr="00EC6140" w:rsidRDefault="00EC6140" w:rsidP="00E157DC">
            <w:pPr>
              <w:spacing w:line="120" w:lineRule="atLeast"/>
              <w:rPr>
                <w:rFonts w:ascii="Candara" w:hAnsi="Candara"/>
                <w:b/>
                <w:bCs/>
                <w:sz w:val="22"/>
              </w:rPr>
            </w:pPr>
          </w:p>
          <w:p w14:paraId="1A5E8467"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556C3B0E" w14:textId="77777777" w:rsidTr="00E157DC">
        <w:tc>
          <w:tcPr>
            <w:tcW w:w="2710" w:type="dxa"/>
            <w:tcBorders>
              <w:top w:val="single" w:sz="4" w:space="0" w:color="auto"/>
              <w:left w:val="single" w:sz="4" w:space="0" w:color="auto"/>
              <w:bottom w:val="single" w:sz="4" w:space="0" w:color="auto"/>
              <w:right w:val="single" w:sz="4" w:space="0" w:color="auto"/>
            </w:tcBorders>
          </w:tcPr>
          <w:p w14:paraId="1BFCFFC2" w14:textId="77777777" w:rsidR="00EC6140" w:rsidRPr="00EC6140" w:rsidRDefault="00EC6140" w:rsidP="00E157DC">
            <w:pPr>
              <w:pStyle w:val="Glava"/>
              <w:tabs>
                <w:tab w:val="left" w:pos="708"/>
              </w:tabs>
              <w:rPr>
                <w:rFonts w:ascii="Candara" w:hAnsi="Candara"/>
                <w:sz w:val="22"/>
              </w:rPr>
            </w:pPr>
          </w:p>
          <w:p w14:paraId="53EC7BAF"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7"/>
            <w:tcBorders>
              <w:top w:val="single" w:sz="4" w:space="0" w:color="auto"/>
              <w:left w:val="single" w:sz="4" w:space="0" w:color="auto"/>
              <w:bottom w:val="single" w:sz="4" w:space="0" w:color="auto"/>
              <w:right w:val="single" w:sz="4" w:space="0" w:color="auto"/>
            </w:tcBorders>
          </w:tcPr>
          <w:p w14:paraId="3251C9FB" w14:textId="77777777" w:rsidR="00EC6140" w:rsidRDefault="00EC6140" w:rsidP="00E157DC">
            <w:pPr>
              <w:rPr>
                <w:rFonts w:ascii="Candara" w:hAnsi="Candara"/>
                <w:sz w:val="22"/>
              </w:rPr>
            </w:pPr>
          </w:p>
          <w:p w14:paraId="06BE811F" w14:textId="77777777" w:rsidR="00DC41CD" w:rsidRPr="00EC6140" w:rsidRDefault="00DC41CD" w:rsidP="00E157DC">
            <w:pPr>
              <w:rPr>
                <w:rFonts w:ascii="Candara" w:hAnsi="Candara"/>
                <w:sz w:val="22"/>
              </w:rPr>
            </w:pPr>
          </w:p>
        </w:tc>
      </w:tr>
      <w:tr w:rsidR="00EC6140" w:rsidRPr="00EC6140" w14:paraId="01D30F57" w14:textId="77777777" w:rsidTr="00E157DC">
        <w:tc>
          <w:tcPr>
            <w:tcW w:w="2710" w:type="dxa"/>
            <w:tcBorders>
              <w:top w:val="single" w:sz="4" w:space="0" w:color="auto"/>
              <w:left w:val="single" w:sz="4" w:space="0" w:color="auto"/>
              <w:bottom w:val="single" w:sz="4" w:space="0" w:color="auto"/>
              <w:right w:val="single" w:sz="4" w:space="0" w:color="auto"/>
            </w:tcBorders>
          </w:tcPr>
          <w:p w14:paraId="34227C27" w14:textId="77777777" w:rsidR="00EC6140" w:rsidRPr="00EC6140" w:rsidRDefault="00EC6140" w:rsidP="00E157DC">
            <w:pPr>
              <w:pStyle w:val="Glava"/>
              <w:tabs>
                <w:tab w:val="left" w:pos="708"/>
              </w:tabs>
              <w:rPr>
                <w:rFonts w:ascii="Candara" w:hAnsi="Candara"/>
                <w:sz w:val="22"/>
              </w:rPr>
            </w:pPr>
          </w:p>
          <w:p w14:paraId="2A01A582"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7"/>
            <w:tcBorders>
              <w:top w:val="single" w:sz="4" w:space="0" w:color="auto"/>
              <w:left w:val="single" w:sz="4" w:space="0" w:color="auto"/>
              <w:bottom w:val="single" w:sz="4" w:space="0" w:color="auto"/>
              <w:right w:val="single" w:sz="4" w:space="0" w:color="auto"/>
            </w:tcBorders>
          </w:tcPr>
          <w:p w14:paraId="1C372EB1" w14:textId="77777777" w:rsidR="00EC6140" w:rsidRPr="00EC6140" w:rsidRDefault="00EC6140" w:rsidP="00E157DC">
            <w:pPr>
              <w:rPr>
                <w:rFonts w:ascii="Candara" w:hAnsi="Candara"/>
                <w:sz w:val="22"/>
              </w:rPr>
            </w:pPr>
          </w:p>
          <w:p w14:paraId="0C06F433" w14:textId="77777777" w:rsidR="00EC6140" w:rsidRPr="00EC6140" w:rsidRDefault="00EC6140" w:rsidP="00E157DC">
            <w:pPr>
              <w:rPr>
                <w:rFonts w:ascii="Candara" w:hAnsi="Candara"/>
                <w:sz w:val="22"/>
              </w:rPr>
            </w:pPr>
          </w:p>
        </w:tc>
      </w:tr>
      <w:tr w:rsidR="00EC6140" w:rsidRPr="00EC6140" w14:paraId="3DEE683A" w14:textId="77777777" w:rsidTr="00E157DC">
        <w:tc>
          <w:tcPr>
            <w:tcW w:w="2710" w:type="dxa"/>
            <w:tcBorders>
              <w:top w:val="single" w:sz="4" w:space="0" w:color="auto"/>
              <w:left w:val="single" w:sz="4" w:space="0" w:color="auto"/>
              <w:bottom w:val="single" w:sz="4" w:space="0" w:color="auto"/>
              <w:right w:val="single" w:sz="4" w:space="0" w:color="auto"/>
            </w:tcBorders>
          </w:tcPr>
          <w:p w14:paraId="190022AC" w14:textId="77777777" w:rsidR="00EC6140" w:rsidRPr="00EC6140" w:rsidRDefault="00EC6140" w:rsidP="00E157DC">
            <w:pPr>
              <w:pStyle w:val="Glava"/>
              <w:tabs>
                <w:tab w:val="left" w:pos="708"/>
              </w:tabs>
              <w:rPr>
                <w:rFonts w:ascii="Candara" w:hAnsi="Candara"/>
                <w:sz w:val="22"/>
              </w:rPr>
            </w:pPr>
          </w:p>
          <w:p w14:paraId="353EDE74"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7"/>
            <w:tcBorders>
              <w:top w:val="single" w:sz="4" w:space="0" w:color="auto"/>
              <w:left w:val="single" w:sz="4" w:space="0" w:color="auto"/>
              <w:bottom w:val="single" w:sz="4" w:space="0" w:color="auto"/>
              <w:right w:val="single" w:sz="4" w:space="0" w:color="auto"/>
            </w:tcBorders>
          </w:tcPr>
          <w:p w14:paraId="47E8DAF0" w14:textId="77777777" w:rsidR="00EC6140" w:rsidRPr="00EC6140" w:rsidRDefault="00EC6140" w:rsidP="00E157DC">
            <w:pPr>
              <w:rPr>
                <w:rFonts w:ascii="Candara" w:hAnsi="Candara"/>
                <w:sz w:val="22"/>
              </w:rPr>
            </w:pPr>
          </w:p>
          <w:p w14:paraId="4B23F803" w14:textId="77777777" w:rsidR="00EC6140" w:rsidRPr="00EC6140" w:rsidRDefault="00EC6140" w:rsidP="00E157DC">
            <w:pPr>
              <w:rPr>
                <w:rFonts w:ascii="Candara" w:hAnsi="Candara"/>
                <w:sz w:val="22"/>
              </w:rPr>
            </w:pPr>
          </w:p>
        </w:tc>
      </w:tr>
      <w:tr w:rsidR="00151C85" w:rsidRPr="00EC6140" w14:paraId="22F85B1C" w14:textId="77777777" w:rsidTr="00E157DC">
        <w:tc>
          <w:tcPr>
            <w:tcW w:w="2710" w:type="dxa"/>
            <w:tcBorders>
              <w:top w:val="single" w:sz="4" w:space="0" w:color="auto"/>
              <w:left w:val="single" w:sz="4" w:space="0" w:color="auto"/>
              <w:bottom w:val="single" w:sz="4" w:space="0" w:color="auto"/>
              <w:right w:val="single" w:sz="4" w:space="0" w:color="auto"/>
            </w:tcBorders>
          </w:tcPr>
          <w:p w14:paraId="7E214A70" w14:textId="77777777" w:rsidR="00151C85" w:rsidRDefault="00151C85" w:rsidP="00E157DC">
            <w:pPr>
              <w:pStyle w:val="Glava"/>
              <w:tabs>
                <w:tab w:val="left" w:pos="708"/>
              </w:tabs>
              <w:rPr>
                <w:rFonts w:ascii="Candara" w:hAnsi="Candara"/>
                <w:sz w:val="22"/>
              </w:rPr>
            </w:pPr>
          </w:p>
          <w:p w14:paraId="5E31B4EE" w14:textId="77777777" w:rsidR="00151C85" w:rsidRPr="00151C85" w:rsidRDefault="00151C85" w:rsidP="00E157DC">
            <w:pPr>
              <w:pStyle w:val="Glava"/>
              <w:tabs>
                <w:tab w:val="left" w:pos="708"/>
              </w:tabs>
              <w:rPr>
                <w:rFonts w:ascii="Candara" w:hAnsi="Candara"/>
                <w:sz w:val="22"/>
                <w:vertAlign w:val="superscript"/>
              </w:rPr>
            </w:pPr>
            <w:r>
              <w:rPr>
                <w:rFonts w:ascii="Candara" w:hAnsi="Candara"/>
                <w:sz w:val="22"/>
              </w:rPr>
              <w:t xml:space="preserve">Številka dovoljenja za opravljanje dopolnilne dejavnosti: </w:t>
            </w:r>
            <w:r>
              <w:rPr>
                <w:rFonts w:ascii="Candara" w:hAnsi="Candara"/>
                <w:sz w:val="22"/>
                <w:vertAlign w:val="superscript"/>
              </w:rPr>
              <w:t>1</w:t>
            </w:r>
          </w:p>
        </w:tc>
        <w:tc>
          <w:tcPr>
            <w:tcW w:w="6540" w:type="dxa"/>
            <w:gridSpan w:val="27"/>
            <w:tcBorders>
              <w:top w:val="single" w:sz="4" w:space="0" w:color="auto"/>
              <w:left w:val="single" w:sz="4" w:space="0" w:color="auto"/>
              <w:bottom w:val="single" w:sz="4" w:space="0" w:color="auto"/>
              <w:right w:val="single" w:sz="4" w:space="0" w:color="auto"/>
            </w:tcBorders>
          </w:tcPr>
          <w:p w14:paraId="33F6ED3F" w14:textId="77777777" w:rsidR="00151C85" w:rsidRPr="00EC6140" w:rsidRDefault="00151C85" w:rsidP="00E157DC">
            <w:pPr>
              <w:rPr>
                <w:rFonts w:ascii="Candara" w:hAnsi="Candara"/>
                <w:sz w:val="22"/>
              </w:rPr>
            </w:pPr>
          </w:p>
        </w:tc>
      </w:tr>
      <w:tr w:rsidR="00EC6140" w:rsidRPr="00EC6140" w14:paraId="70CF82A2"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2CCC171E"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2C9F9A7D" w14:textId="77777777" w:rsidR="00EC6140" w:rsidRPr="00EC6140" w:rsidRDefault="00EC6140" w:rsidP="00E157DC">
            <w:pPr>
              <w:rPr>
                <w:rFonts w:ascii="Candara" w:hAnsi="Candara"/>
                <w:sz w:val="22"/>
              </w:rPr>
            </w:pPr>
          </w:p>
          <w:p w14:paraId="01F676EB"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673CD01D"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2308D1F7"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246BAAA7"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17E8BCE"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7EC62E15"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13E2CA14"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7E6F0AD9" w14:textId="77777777" w:rsidR="00EC6140" w:rsidRPr="00EC6140" w:rsidRDefault="00EC6140" w:rsidP="00E157DC">
            <w:pPr>
              <w:rPr>
                <w:rFonts w:ascii="Candara" w:hAnsi="Candara"/>
                <w:sz w:val="22"/>
              </w:rPr>
            </w:pPr>
          </w:p>
        </w:tc>
        <w:tc>
          <w:tcPr>
            <w:tcW w:w="2910" w:type="dxa"/>
            <w:gridSpan w:val="9"/>
            <w:tcBorders>
              <w:top w:val="single" w:sz="4" w:space="0" w:color="auto"/>
              <w:left w:val="single" w:sz="4" w:space="0" w:color="auto"/>
              <w:bottom w:val="single" w:sz="4" w:space="0" w:color="auto"/>
              <w:right w:val="single" w:sz="4" w:space="0" w:color="auto"/>
            </w:tcBorders>
          </w:tcPr>
          <w:p w14:paraId="05001FC5" w14:textId="77777777" w:rsidR="00EC6140" w:rsidRPr="00EC6140" w:rsidRDefault="00EC6140" w:rsidP="00E157DC">
            <w:pPr>
              <w:rPr>
                <w:rFonts w:ascii="Candara" w:hAnsi="Candara"/>
                <w:sz w:val="22"/>
              </w:rPr>
            </w:pPr>
          </w:p>
        </w:tc>
      </w:tr>
      <w:tr w:rsidR="003359F7" w:rsidRPr="00EC6140" w14:paraId="6CE9EA26" w14:textId="77777777" w:rsidTr="00A1602B">
        <w:tc>
          <w:tcPr>
            <w:tcW w:w="2710" w:type="dxa"/>
            <w:tcBorders>
              <w:top w:val="single" w:sz="4" w:space="0" w:color="auto"/>
              <w:left w:val="single" w:sz="4" w:space="0" w:color="auto"/>
              <w:bottom w:val="single" w:sz="4" w:space="0" w:color="auto"/>
              <w:right w:val="single" w:sz="4" w:space="0" w:color="auto"/>
            </w:tcBorders>
            <w:vAlign w:val="center"/>
          </w:tcPr>
          <w:p w14:paraId="6757DCEE" w14:textId="77777777" w:rsidR="003359F7" w:rsidRPr="00EC6140" w:rsidRDefault="003359F7"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tcBorders>
              <w:top w:val="single" w:sz="4" w:space="0" w:color="auto"/>
              <w:left w:val="single" w:sz="4" w:space="0" w:color="auto"/>
              <w:bottom w:val="single" w:sz="4" w:space="0" w:color="auto"/>
              <w:right w:val="single" w:sz="4" w:space="0" w:color="auto"/>
            </w:tcBorders>
          </w:tcPr>
          <w:p w14:paraId="7D99D228" w14:textId="77777777" w:rsidR="003359F7" w:rsidRDefault="003359F7" w:rsidP="00E157DC">
            <w:pPr>
              <w:rPr>
                <w:rFonts w:ascii="Candara" w:hAnsi="Candara"/>
                <w:sz w:val="22"/>
              </w:rPr>
            </w:pPr>
          </w:p>
          <w:p w14:paraId="30C37F5D" w14:textId="11204990" w:rsidR="003359F7" w:rsidRPr="00EC6140" w:rsidRDefault="003359F7" w:rsidP="00E157DC">
            <w:pPr>
              <w:rPr>
                <w:rFonts w:ascii="Candara" w:hAnsi="Candara"/>
                <w:sz w:val="22"/>
              </w:rPr>
            </w:pPr>
            <w:r>
              <w:rPr>
                <w:rFonts w:ascii="Candara" w:hAnsi="Candara"/>
                <w:sz w:val="22"/>
              </w:rPr>
              <w:t>S</w:t>
            </w:r>
          </w:p>
        </w:tc>
        <w:tc>
          <w:tcPr>
            <w:tcW w:w="361" w:type="dxa"/>
            <w:gridSpan w:val="2"/>
            <w:tcBorders>
              <w:top w:val="single" w:sz="4" w:space="0" w:color="auto"/>
              <w:left w:val="single" w:sz="4" w:space="0" w:color="auto"/>
              <w:bottom w:val="single" w:sz="4" w:space="0" w:color="auto"/>
              <w:right w:val="single" w:sz="4" w:space="0" w:color="auto"/>
            </w:tcBorders>
          </w:tcPr>
          <w:p w14:paraId="4B30C106" w14:textId="77777777" w:rsidR="003359F7" w:rsidRDefault="003359F7" w:rsidP="00E157DC">
            <w:pPr>
              <w:rPr>
                <w:rFonts w:ascii="Candara" w:hAnsi="Candara"/>
                <w:sz w:val="22"/>
              </w:rPr>
            </w:pPr>
          </w:p>
          <w:p w14:paraId="56F9D1A6" w14:textId="2869CD49" w:rsidR="003359F7" w:rsidRPr="00EC6140" w:rsidRDefault="003359F7" w:rsidP="00E157DC">
            <w:pPr>
              <w:rPr>
                <w:rFonts w:ascii="Candara" w:hAnsi="Candara"/>
                <w:sz w:val="22"/>
              </w:rPr>
            </w:pPr>
            <w:r>
              <w:rPr>
                <w:rFonts w:ascii="Candara" w:hAnsi="Candara"/>
                <w:sz w:val="22"/>
              </w:rPr>
              <w:t>I</w:t>
            </w:r>
          </w:p>
        </w:tc>
        <w:tc>
          <w:tcPr>
            <w:tcW w:w="360" w:type="dxa"/>
            <w:gridSpan w:val="2"/>
            <w:tcBorders>
              <w:top w:val="single" w:sz="4" w:space="0" w:color="auto"/>
              <w:left w:val="single" w:sz="4" w:space="0" w:color="auto"/>
              <w:bottom w:val="single" w:sz="4" w:space="0" w:color="auto"/>
              <w:right w:val="single" w:sz="4" w:space="0" w:color="auto"/>
            </w:tcBorders>
          </w:tcPr>
          <w:p w14:paraId="4317E9C3" w14:textId="77777777" w:rsidR="003359F7" w:rsidRDefault="003359F7" w:rsidP="00E157DC">
            <w:pPr>
              <w:rPr>
                <w:rFonts w:ascii="Candara" w:hAnsi="Candara"/>
                <w:sz w:val="22"/>
              </w:rPr>
            </w:pPr>
          </w:p>
          <w:p w14:paraId="48ECB65B" w14:textId="076FAA32" w:rsidR="003359F7" w:rsidRPr="00EC6140" w:rsidRDefault="003359F7" w:rsidP="00E157DC">
            <w:pPr>
              <w:rPr>
                <w:rFonts w:ascii="Candara" w:hAnsi="Candara"/>
                <w:sz w:val="22"/>
              </w:rPr>
            </w:pPr>
            <w:r>
              <w:rPr>
                <w:rFonts w:ascii="Candara" w:hAnsi="Candara"/>
                <w:sz w:val="22"/>
              </w:rPr>
              <w:t>5</w:t>
            </w:r>
          </w:p>
        </w:tc>
        <w:tc>
          <w:tcPr>
            <w:tcW w:w="361" w:type="dxa"/>
            <w:gridSpan w:val="2"/>
            <w:tcBorders>
              <w:top w:val="single" w:sz="4" w:space="0" w:color="auto"/>
              <w:left w:val="single" w:sz="4" w:space="0" w:color="auto"/>
              <w:bottom w:val="single" w:sz="4" w:space="0" w:color="auto"/>
              <w:right w:val="single" w:sz="4" w:space="0" w:color="auto"/>
            </w:tcBorders>
          </w:tcPr>
          <w:p w14:paraId="1E6B7902" w14:textId="77777777" w:rsidR="003359F7" w:rsidRDefault="003359F7" w:rsidP="00E157DC">
            <w:pPr>
              <w:rPr>
                <w:rFonts w:ascii="Candara" w:hAnsi="Candara"/>
                <w:sz w:val="22"/>
              </w:rPr>
            </w:pPr>
          </w:p>
          <w:p w14:paraId="3C1C8DDC" w14:textId="1C0DFC8C" w:rsidR="003359F7" w:rsidRPr="00EC6140" w:rsidRDefault="003359F7" w:rsidP="00E157DC">
            <w:pPr>
              <w:rPr>
                <w:rFonts w:ascii="Candara" w:hAnsi="Candara"/>
                <w:sz w:val="22"/>
              </w:rPr>
            </w:pPr>
            <w:r>
              <w:rPr>
                <w:rFonts w:ascii="Candara" w:hAnsi="Candara"/>
                <w:sz w:val="22"/>
              </w:rPr>
              <w:t>6</w:t>
            </w:r>
          </w:p>
        </w:tc>
        <w:tc>
          <w:tcPr>
            <w:tcW w:w="339" w:type="dxa"/>
            <w:tcBorders>
              <w:top w:val="single" w:sz="4" w:space="0" w:color="auto"/>
              <w:left w:val="single" w:sz="4" w:space="0" w:color="auto"/>
              <w:bottom w:val="single" w:sz="4" w:space="0" w:color="auto"/>
              <w:right w:val="single" w:sz="4" w:space="0" w:color="auto"/>
            </w:tcBorders>
          </w:tcPr>
          <w:p w14:paraId="227CD903"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5E12D65" w14:textId="77777777" w:rsidR="003359F7" w:rsidRPr="00EC6140" w:rsidRDefault="003359F7"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0A975BFA"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BB048F4"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4EBAF40"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40AF18C5" w14:textId="77777777" w:rsidR="003359F7" w:rsidRPr="00EC6140" w:rsidRDefault="003359F7"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18561456"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956E7C2"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605C003"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5A41852"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345C479"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68F491F"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1F50B25"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40B95EF6"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47C508A8" w14:textId="2C1612EF" w:rsidR="003359F7" w:rsidRPr="00EC6140" w:rsidRDefault="003359F7" w:rsidP="00E157DC">
            <w:pPr>
              <w:rPr>
                <w:rFonts w:ascii="Candara" w:hAnsi="Candara"/>
                <w:sz w:val="22"/>
              </w:rPr>
            </w:pPr>
          </w:p>
        </w:tc>
      </w:tr>
      <w:tr w:rsidR="00EC6140" w:rsidRPr="00EC6140" w14:paraId="2A13764B"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4C89AD4"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7EE8ADEC"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7"/>
            <w:tcBorders>
              <w:top w:val="single" w:sz="4" w:space="0" w:color="auto"/>
              <w:left w:val="single" w:sz="4" w:space="0" w:color="auto"/>
              <w:bottom w:val="single" w:sz="4" w:space="0" w:color="auto"/>
              <w:right w:val="single" w:sz="4" w:space="0" w:color="auto"/>
            </w:tcBorders>
          </w:tcPr>
          <w:p w14:paraId="3F65410D" w14:textId="6FCF82E5" w:rsidR="00EC6140" w:rsidRDefault="00EC6140" w:rsidP="00E157DC">
            <w:pPr>
              <w:rPr>
                <w:rFonts w:ascii="Candara" w:hAnsi="Candara"/>
                <w:sz w:val="22"/>
              </w:rPr>
            </w:pPr>
          </w:p>
          <w:p w14:paraId="2A7D758D" w14:textId="77777777" w:rsidR="00DC41CD" w:rsidRPr="00EC6140" w:rsidRDefault="00DC41CD" w:rsidP="00E157DC">
            <w:pPr>
              <w:rPr>
                <w:rFonts w:ascii="Candara" w:hAnsi="Candara"/>
                <w:sz w:val="22"/>
              </w:rPr>
            </w:pPr>
          </w:p>
        </w:tc>
      </w:tr>
    </w:tbl>
    <w:p w14:paraId="47ADED71" w14:textId="77777777" w:rsidR="003475B2" w:rsidRDefault="003475B2" w:rsidP="003475B2">
      <w:pPr>
        <w:rPr>
          <w:rFonts w:ascii="Candara" w:hAnsi="Candara"/>
          <w:b/>
          <w:sz w:val="22"/>
          <w:u w:val="single"/>
        </w:rPr>
      </w:pPr>
    </w:p>
    <w:p w14:paraId="767AEBDA" w14:textId="77777777" w:rsidR="00151C85" w:rsidRPr="00151C85" w:rsidRDefault="00151C85" w:rsidP="00151C85">
      <w:pPr>
        <w:spacing w:after="0" w:line="240" w:lineRule="auto"/>
        <w:contextualSpacing w:val="0"/>
        <w:rPr>
          <w:rFonts w:ascii="Candara" w:eastAsia="Times New Roman" w:hAnsi="Candara" w:cs="Arial"/>
          <w:szCs w:val="20"/>
          <w:lang w:val="x-none"/>
        </w:rPr>
      </w:pPr>
      <w:r w:rsidRPr="00151C85">
        <w:rPr>
          <w:rFonts w:ascii="Candara" w:eastAsia="Times New Roman" w:hAnsi="Candara" w:cs="Arial"/>
          <w:szCs w:val="20"/>
          <w:vertAlign w:val="superscript"/>
          <w:lang w:val="x-none"/>
        </w:rPr>
        <w:footnoteRef/>
      </w:r>
      <w:r w:rsidRPr="00151C85">
        <w:rPr>
          <w:rFonts w:ascii="Candara" w:eastAsia="Times New Roman" w:hAnsi="Candara" w:cs="Arial"/>
          <w:szCs w:val="20"/>
          <w:lang w:val="x-none"/>
        </w:rPr>
        <w:t xml:space="preserve"> V kolikor upravičenec do pomoči še nima dovoljenja za opravljanje dejavnosti, predloži dokazilo o registraciji dejavnosti.</w:t>
      </w:r>
    </w:p>
    <w:p w14:paraId="64B7084C" w14:textId="77777777" w:rsidR="00151C85" w:rsidRPr="003475B2" w:rsidRDefault="00151C85" w:rsidP="003475B2">
      <w:pPr>
        <w:rPr>
          <w:rFonts w:ascii="Candara" w:hAnsi="Candara"/>
          <w:b/>
          <w:sz w:val="22"/>
          <w:u w:val="single"/>
        </w:rPr>
      </w:pPr>
    </w:p>
    <w:p w14:paraId="5CC6406C" w14:textId="77777777" w:rsidR="003475B2" w:rsidRDefault="003475B2" w:rsidP="003475B2">
      <w:pPr>
        <w:rPr>
          <w:rFonts w:ascii="Candara" w:hAnsi="Candara"/>
          <w:b/>
          <w:sz w:val="22"/>
          <w:u w:val="single"/>
        </w:rPr>
      </w:pPr>
    </w:p>
    <w:p w14:paraId="3CA24FE4" w14:textId="77777777" w:rsidR="00DC41CD" w:rsidRDefault="00DC41CD" w:rsidP="003475B2">
      <w:pPr>
        <w:rPr>
          <w:rFonts w:ascii="Candara" w:hAnsi="Candara"/>
          <w:b/>
          <w:sz w:val="22"/>
          <w:u w:val="single"/>
        </w:rPr>
      </w:pPr>
    </w:p>
    <w:p w14:paraId="39DFC3CE" w14:textId="256C6A48" w:rsidR="00DC41CD" w:rsidRDefault="00DC41CD" w:rsidP="003475B2">
      <w:pPr>
        <w:rPr>
          <w:rFonts w:ascii="Candara" w:hAnsi="Candara"/>
          <w:b/>
          <w:sz w:val="22"/>
          <w:u w:val="single"/>
        </w:rPr>
      </w:pPr>
    </w:p>
    <w:p w14:paraId="4B361D4E" w14:textId="77777777" w:rsidR="003359F7" w:rsidRPr="003475B2" w:rsidRDefault="003359F7" w:rsidP="003475B2">
      <w:pPr>
        <w:rPr>
          <w:rFonts w:ascii="Candara" w:hAnsi="Candara"/>
          <w:b/>
          <w:sz w:val="22"/>
          <w:u w:val="single"/>
        </w:rPr>
      </w:pPr>
    </w:p>
    <w:p w14:paraId="586797D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lastRenderedPageBreak/>
        <w:t>OSNOVNI PODATKI O KMETIJI</w:t>
      </w:r>
      <w:r w:rsidR="00151C85">
        <w:rPr>
          <w:rFonts w:ascii="Candara" w:hAnsi="Candara"/>
          <w:b/>
          <w:sz w:val="22"/>
          <w:u w:val="single"/>
        </w:rPr>
        <w:t xml:space="preserve"> </w:t>
      </w:r>
    </w:p>
    <w:p w14:paraId="1939036D"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0434B" w:rsidRPr="002321A8" w14:paraId="2ADF80F8" w14:textId="77777777" w:rsidTr="00C90C47">
        <w:tc>
          <w:tcPr>
            <w:tcW w:w="9288" w:type="dxa"/>
            <w:shd w:val="clear" w:color="auto" w:fill="auto"/>
          </w:tcPr>
          <w:p w14:paraId="3B452ACA" w14:textId="77777777" w:rsidR="00151C85" w:rsidRPr="00536982" w:rsidRDefault="00151C85" w:rsidP="00C90C47">
            <w:pPr>
              <w:rPr>
                <w:rFonts w:ascii="Candara" w:hAnsi="Candara" w:cs="Arial"/>
                <w:sz w:val="22"/>
              </w:rPr>
            </w:pPr>
          </w:p>
          <w:p w14:paraId="67875814" w14:textId="77777777" w:rsidR="00A0434B" w:rsidRPr="00536982" w:rsidRDefault="00A0434B" w:rsidP="00C90C47">
            <w:pPr>
              <w:rPr>
                <w:rFonts w:ascii="Candara" w:hAnsi="Candara" w:cs="Arial"/>
                <w:sz w:val="22"/>
              </w:rPr>
            </w:pPr>
            <w:r w:rsidRPr="00536982">
              <w:rPr>
                <w:rFonts w:ascii="Candara" w:hAnsi="Candara" w:cs="Arial"/>
                <w:sz w:val="22"/>
              </w:rPr>
              <w:t>Velikost kmetije:</w:t>
            </w:r>
          </w:p>
          <w:p w14:paraId="4E4AE928" w14:textId="77777777" w:rsidR="00A0434B" w:rsidRPr="00536982" w:rsidRDefault="00A0434B" w:rsidP="00C90C47">
            <w:pPr>
              <w:rPr>
                <w:rFonts w:ascii="Candara" w:hAnsi="Candara" w:cs="Arial"/>
                <w:sz w:val="22"/>
              </w:rPr>
            </w:pPr>
          </w:p>
        </w:tc>
      </w:tr>
      <w:tr w:rsidR="00A0434B" w:rsidRPr="002321A8" w14:paraId="0DC343F9" w14:textId="77777777" w:rsidTr="00151C85">
        <w:trPr>
          <w:trHeight w:val="641"/>
        </w:trPr>
        <w:tc>
          <w:tcPr>
            <w:tcW w:w="9288" w:type="dxa"/>
            <w:shd w:val="clear" w:color="auto" w:fill="auto"/>
          </w:tcPr>
          <w:p w14:paraId="5B6370F9" w14:textId="77777777" w:rsidR="00151C85" w:rsidRPr="00536982" w:rsidRDefault="00151C85" w:rsidP="00151C85">
            <w:pPr>
              <w:spacing w:after="0" w:line="240" w:lineRule="auto"/>
              <w:contextualSpacing w:val="0"/>
              <w:jc w:val="left"/>
              <w:rPr>
                <w:rFonts w:ascii="Candara" w:hAnsi="Candara" w:cs="Arial"/>
                <w:sz w:val="22"/>
              </w:rPr>
            </w:pPr>
          </w:p>
          <w:p w14:paraId="10F1FA38" w14:textId="77777777" w:rsidR="00A0434B" w:rsidRPr="00536982" w:rsidRDefault="00151C85" w:rsidP="00151C85">
            <w:pPr>
              <w:spacing w:after="0" w:line="240" w:lineRule="auto"/>
              <w:contextualSpacing w:val="0"/>
              <w:jc w:val="left"/>
              <w:rPr>
                <w:rFonts w:ascii="Candara" w:hAnsi="Candara" w:cs="Arial"/>
                <w:sz w:val="22"/>
              </w:rPr>
            </w:pPr>
            <w:r w:rsidRPr="00536982">
              <w:rPr>
                <w:rFonts w:ascii="Candara" w:hAnsi="Candara" w:cs="Arial"/>
                <w:sz w:val="22"/>
              </w:rPr>
              <w:t>Dopolnilna dejavnost, ki se odvija na kmetiji:</w:t>
            </w:r>
          </w:p>
          <w:p w14:paraId="2E18F031" w14:textId="77777777" w:rsidR="00151C85" w:rsidRPr="00536982" w:rsidRDefault="00151C85" w:rsidP="00151C85">
            <w:pPr>
              <w:spacing w:after="0" w:line="240" w:lineRule="auto"/>
              <w:contextualSpacing w:val="0"/>
              <w:jc w:val="left"/>
              <w:rPr>
                <w:rFonts w:ascii="Candara" w:hAnsi="Candara" w:cs="Arial"/>
                <w:sz w:val="22"/>
              </w:rPr>
            </w:pPr>
          </w:p>
        </w:tc>
      </w:tr>
    </w:tbl>
    <w:p w14:paraId="17135577" w14:textId="77777777" w:rsidR="006925D2" w:rsidRDefault="006925D2">
      <w:pPr>
        <w:spacing w:after="160" w:line="259" w:lineRule="auto"/>
        <w:contextualSpacing w:val="0"/>
        <w:jc w:val="left"/>
        <w:rPr>
          <w:rFonts w:ascii="Candara" w:hAnsi="Candara"/>
          <w:b/>
          <w:sz w:val="22"/>
          <w:u w:val="single"/>
        </w:rPr>
      </w:pPr>
    </w:p>
    <w:p w14:paraId="5BC27DEF" w14:textId="77777777" w:rsidR="00DC41CD" w:rsidRDefault="00DC41CD">
      <w:pPr>
        <w:spacing w:after="160" w:line="259" w:lineRule="auto"/>
        <w:contextualSpacing w:val="0"/>
        <w:jc w:val="left"/>
        <w:rPr>
          <w:rFonts w:ascii="Candara" w:hAnsi="Candara"/>
          <w:b/>
          <w:sz w:val="22"/>
          <w:u w:val="single"/>
        </w:rPr>
      </w:pPr>
    </w:p>
    <w:p w14:paraId="4F663382"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3475B2">
        <w:rPr>
          <w:rFonts w:ascii="Candara" w:hAnsi="Candara"/>
          <w:b/>
          <w:sz w:val="22"/>
          <w:u w:val="single"/>
        </w:rPr>
        <w:t>NALOŽBI</w:t>
      </w:r>
    </w:p>
    <w:p w14:paraId="1ED2DB78" w14:textId="77777777" w:rsidR="00474EA8" w:rsidRDefault="00474EA8" w:rsidP="00474EA8">
      <w:pPr>
        <w:pStyle w:val="Odstavekseznama"/>
        <w:rPr>
          <w:rFonts w:ascii="Candara" w:hAnsi="Candara"/>
          <w:b/>
          <w:sz w:val="22"/>
          <w:u w:val="single"/>
        </w:rPr>
      </w:pPr>
    </w:p>
    <w:p w14:paraId="1A3A4AE3" w14:textId="77777777" w:rsidR="003475B2" w:rsidRDefault="003475B2" w:rsidP="003475B2">
      <w:pPr>
        <w:pStyle w:val="Odstavekseznama"/>
        <w:rPr>
          <w:rFonts w:ascii="Candara" w:hAnsi="Candara"/>
          <w:b/>
          <w:sz w:val="22"/>
          <w:u w:val="single"/>
        </w:rPr>
      </w:pPr>
    </w:p>
    <w:p w14:paraId="49579419"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A. Vrsta naložbe (ustrezno obkrožite):</w:t>
      </w:r>
    </w:p>
    <w:p w14:paraId="3FD94E4F"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085754BD" w14:textId="77777777" w:rsidTr="00E157DC">
        <w:trPr>
          <w:trHeight w:val="267"/>
        </w:trPr>
        <w:tc>
          <w:tcPr>
            <w:tcW w:w="9108" w:type="dxa"/>
            <w:shd w:val="clear" w:color="auto" w:fill="auto"/>
          </w:tcPr>
          <w:p w14:paraId="0E9E14A1" w14:textId="77777777" w:rsidR="00657179" w:rsidRPr="0022024A" w:rsidRDefault="00657179" w:rsidP="00657179">
            <w:pPr>
              <w:numPr>
                <w:ilvl w:val="0"/>
                <w:numId w:val="26"/>
              </w:numPr>
              <w:spacing w:after="0" w:line="240" w:lineRule="auto"/>
              <w:contextualSpacing w:val="0"/>
              <w:rPr>
                <w:rFonts w:ascii="Candara" w:hAnsi="Candara"/>
                <w:sz w:val="22"/>
              </w:rPr>
            </w:pPr>
            <w:r w:rsidRPr="0022024A">
              <w:rPr>
                <w:rFonts w:ascii="Candara" w:hAnsi="Candara"/>
                <w:sz w:val="22"/>
              </w:rPr>
              <w:t>stroški izdelave projektne dokumentacije za naložbo v predelavo in trženje kmetijskih in živilskih proizvodov, ter naložbe v nekmetijske dejavnosti na kmetiji;</w:t>
            </w:r>
          </w:p>
          <w:p w14:paraId="618A157D" w14:textId="77777777" w:rsidR="00657179" w:rsidRPr="0022024A" w:rsidRDefault="00657179" w:rsidP="00657179">
            <w:pPr>
              <w:numPr>
                <w:ilvl w:val="0"/>
                <w:numId w:val="26"/>
              </w:numPr>
              <w:spacing w:after="0" w:line="240" w:lineRule="auto"/>
              <w:contextualSpacing w:val="0"/>
              <w:rPr>
                <w:rFonts w:ascii="Candara" w:hAnsi="Candara"/>
                <w:sz w:val="22"/>
              </w:rPr>
            </w:pPr>
            <w:r w:rsidRPr="0022024A">
              <w:rPr>
                <w:rFonts w:ascii="Candara" w:hAnsi="Candara"/>
                <w:sz w:val="22"/>
              </w:rPr>
              <w:t>stroški gradnje ali obnove objekta za dejavnosti predelave in trženja kmetijskih proizvodov ter  nekmetijske dejavnosti na kmetiji;</w:t>
            </w:r>
          </w:p>
          <w:p w14:paraId="096754AC" w14:textId="77777777" w:rsidR="00657179" w:rsidRPr="0022024A" w:rsidRDefault="00657179" w:rsidP="00657179">
            <w:pPr>
              <w:numPr>
                <w:ilvl w:val="0"/>
                <w:numId w:val="26"/>
              </w:numPr>
              <w:spacing w:after="0" w:line="240" w:lineRule="auto"/>
              <w:contextualSpacing w:val="0"/>
              <w:rPr>
                <w:rFonts w:ascii="Candara" w:hAnsi="Candara"/>
                <w:sz w:val="22"/>
              </w:rPr>
            </w:pPr>
            <w:r w:rsidRPr="0022024A">
              <w:rPr>
                <w:rFonts w:ascii="Candara" w:hAnsi="Candara"/>
                <w:sz w:val="22"/>
              </w:rPr>
              <w:t>stroški nakupa opreme in naprav za dejavnosti predelave in trženja na kmetijah ter  nekmetijske dejavnosti.</w:t>
            </w:r>
          </w:p>
          <w:p w14:paraId="5C28126A" w14:textId="77777777" w:rsidR="003475B2" w:rsidRPr="003475B2" w:rsidRDefault="003475B2" w:rsidP="00657179">
            <w:pPr>
              <w:rPr>
                <w:rFonts w:ascii="Candara" w:hAnsi="Candara"/>
                <w:sz w:val="22"/>
                <w:u w:val="single"/>
              </w:rPr>
            </w:pPr>
          </w:p>
        </w:tc>
      </w:tr>
    </w:tbl>
    <w:p w14:paraId="195A7D2D" w14:textId="77777777" w:rsidR="00DC41CD" w:rsidRDefault="00DC41CD" w:rsidP="003475B2">
      <w:pPr>
        <w:rPr>
          <w:rFonts w:ascii="Candara" w:hAnsi="Candara"/>
          <w:b/>
          <w:sz w:val="22"/>
          <w:u w:val="single"/>
        </w:rPr>
      </w:pPr>
    </w:p>
    <w:p w14:paraId="3F80E8C3" w14:textId="77777777" w:rsidR="00DC41CD" w:rsidRDefault="00DC41CD" w:rsidP="003475B2">
      <w:pPr>
        <w:rPr>
          <w:rFonts w:ascii="Candara" w:hAnsi="Candara"/>
          <w:b/>
          <w:sz w:val="22"/>
          <w:u w:val="single"/>
        </w:rPr>
      </w:pPr>
    </w:p>
    <w:p w14:paraId="4F6E4A45"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B. Lokacija naložbe</w:t>
      </w:r>
      <w:r w:rsidR="00BB5017">
        <w:rPr>
          <w:rFonts w:ascii="Candara" w:hAnsi="Candara"/>
          <w:b/>
          <w:sz w:val="22"/>
          <w:u w:val="single"/>
        </w:rPr>
        <w:t xml:space="preserve"> in terminski plan naložbe</w:t>
      </w:r>
      <w:r w:rsidRPr="003475B2">
        <w:rPr>
          <w:rFonts w:ascii="Candara" w:hAnsi="Candara"/>
          <w:b/>
          <w:sz w:val="22"/>
          <w:u w:val="single"/>
        </w:rPr>
        <w:t>:</w:t>
      </w:r>
    </w:p>
    <w:p w14:paraId="55241334" w14:textId="77777777" w:rsidR="003475B2" w:rsidRDefault="003475B2" w:rsidP="003475B2">
      <w:pPr>
        <w:rPr>
          <w:rFonts w:ascii="Candara" w:hAnsi="Candara"/>
          <w:b/>
          <w:sz w:val="22"/>
          <w:u w:val="single"/>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tblGrid>
      <w:tr w:rsidR="003475B2" w:rsidRPr="003475B2" w14:paraId="31101AF2"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64019F6F" w14:textId="77777777" w:rsidR="003475B2" w:rsidRPr="003475B2" w:rsidRDefault="003475B2" w:rsidP="00BB5017">
            <w:pPr>
              <w:rPr>
                <w:rFonts w:ascii="Candara" w:hAnsi="Candara"/>
                <w:sz w:val="22"/>
              </w:rPr>
            </w:pPr>
            <w:r w:rsidRPr="003475B2">
              <w:rPr>
                <w:rFonts w:ascii="Candara" w:hAnsi="Candara"/>
                <w:sz w:val="22"/>
              </w:rPr>
              <w:t>K</w:t>
            </w:r>
            <w:r>
              <w:rPr>
                <w:rFonts w:ascii="Candara" w:hAnsi="Candara"/>
                <w:sz w:val="22"/>
              </w:rPr>
              <w:t>raj oz. naslov lokacije naložbe</w:t>
            </w:r>
            <w:r w:rsidRPr="003475B2">
              <w:rPr>
                <w:rFonts w:ascii="Candara" w:hAnsi="Candara"/>
                <w:sz w:val="22"/>
              </w:rPr>
              <w:t>:</w:t>
            </w:r>
          </w:p>
        </w:tc>
        <w:tc>
          <w:tcPr>
            <w:tcW w:w="5811" w:type="dxa"/>
            <w:gridSpan w:val="20"/>
            <w:tcBorders>
              <w:top w:val="single" w:sz="4" w:space="0" w:color="auto"/>
              <w:left w:val="single" w:sz="4" w:space="0" w:color="auto"/>
              <w:bottom w:val="single" w:sz="4" w:space="0" w:color="auto"/>
              <w:right w:val="single" w:sz="4" w:space="0" w:color="auto"/>
            </w:tcBorders>
          </w:tcPr>
          <w:p w14:paraId="2D4E5498" w14:textId="77777777" w:rsidR="003475B2" w:rsidRPr="003475B2" w:rsidRDefault="003475B2" w:rsidP="003475B2">
            <w:pPr>
              <w:rPr>
                <w:rFonts w:ascii="Candara" w:hAnsi="Candara"/>
                <w:sz w:val="22"/>
              </w:rPr>
            </w:pPr>
          </w:p>
        </w:tc>
      </w:tr>
      <w:tr w:rsidR="003475B2" w:rsidRPr="003475B2" w14:paraId="6A906184"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51E67394" w14:textId="77777777" w:rsidR="003475B2" w:rsidRPr="003475B2" w:rsidRDefault="003475B2" w:rsidP="003475B2">
            <w:pPr>
              <w:rPr>
                <w:rFonts w:ascii="Candara" w:hAnsi="Candara"/>
                <w:sz w:val="22"/>
              </w:rPr>
            </w:pPr>
            <w:r w:rsidRPr="003475B2">
              <w:rPr>
                <w:rFonts w:ascii="Candara" w:hAnsi="Candara"/>
                <w:sz w:val="22"/>
              </w:rPr>
              <w:t>Katastrska občina:</w:t>
            </w:r>
          </w:p>
        </w:tc>
        <w:tc>
          <w:tcPr>
            <w:tcW w:w="5811" w:type="dxa"/>
            <w:gridSpan w:val="20"/>
            <w:tcBorders>
              <w:top w:val="single" w:sz="4" w:space="0" w:color="auto"/>
              <w:left w:val="single" w:sz="4" w:space="0" w:color="auto"/>
              <w:bottom w:val="single" w:sz="4" w:space="0" w:color="auto"/>
              <w:right w:val="single" w:sz="4" w:space="0" w:color="auto"/>
            </w:tcBorders>
          </w:tcPr>
          <w:p w14:paraId="10ECE16A" w14:textId="77777777" w:rsidR="003475B2" w:rsidRPr="003475B2" w:rsidRDefault="003475B2" w:rsidP="003475B2">
            <w:pPr>
              <w:rPr>
                <w:rFonts w:ascii="Candara" w:hAnsi="Candara"/>
                <w:sz w:val="22"/>
              </w:rPr>
            </w:pPr>
          </w:p>
        </w:tc>
      </w:tr>
      <w:tr w:rsidR="003475B2" w:rsidRPr="003475B2" w14:paraId="615C81DB"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3FFA0621" w14:textId="77777777" w:rsidR="003475B2" w:rsidRPr="003475B2" w:rsidRDefault="00BB5017" w:rsidP="003475B2">
            <w:pPr>
              <w:rPr>
                <w:rFonts w:ascii="Candara" w:hAnsi="Candara"/>
                <w:sz w:val="22"/>
              </w:rPr>
            </w:pPr>
            <w:r>
              <w:rPr>
                <w:rFonts w:ascii="Candara" w:hAnsi="Candara"/>
                <w:sz w:val="22"/>
              </w:rPr>
              <w:t>Številka parcele:</w:t>
            </w:r>
          </w:p>
        </w:tc>
        <w:tc>
          <w:tcPr>
            <w:tcW w:w="5811" w:type="dxa"/>
            <w:gridSpan w:val="20"/>
            <w:tcBorders>
              <w:top w:val="single" w:sz="4" w:space="0" w:color="auto"/>
              <w:left w:val="single" w:sz="4" w:space="0" w:color="auto"/>
              <w:bottom w:val="single" w:sz="4" w:space="0" w:color="auto"/>
              <w:right w:val="single" w:sz="4" w:space="0" w:color="auto"/>
            </w:tcBorders>
          </w:tcPr>
          <w:p w14:paraId="75C9FF85" w14:textId="77777777" w:rsidR="00BB5017" w:rsidRPr="003475B2" w:rsidRDefault="00BB5017" w:rsidP="003475B2">
            <w:pPr>
              <w:rPr>
                <w:rFonts w:ascii="Candara" w:hAnsi="Candara"/>
                <w:sz w:val="22"/>
              </w:rPr>
            </w:pPr>
          </w:p>
        </w:tc>
      </w:tr>
      <w:tr w:rsidR="003475B2" w:rsidRPr="003475B2" w14:paraId="63DC6B90" w14:textId="77777777" w:rsidTr="00BE7DC9">
        <w:trPr>
          <w:cantSplit/>
          <w:trHeight w:val="316"/>
        </w:trPr>
        <w:tc>
          <w:tcPr>
            <w:tcW w:w="3331" w:type="dxa"/>
            <w:vMerge w:val="restart"/>
            <w:tcBorders>
              <w:top w:val="single" w:sz="4" w:space="0" w:color="auto"/>
              <w:left w:val="single" w:sz="4" w:space="0" w:color="auto"/>
              <w:bottom w:val="single" w:sz="4" w:space="0" w:color="auto"/>
              <w:right w:val="single" w:sz="4" w:space="0" w:color="auto"/>
            </w:tcBorders>
            <w:vAlign w:val="center"/>
          </w:tcPr>
          <w:p w14:paraId="34EEA82B" w14:textId="77777777" w:rsidR="003475B2" w:rsidRPr="003475B2" w:rsidRDefault="003475B2" w:rsidP="003475B2">
            <w:pPr>
              <w:rPr>
                <w:rFonts w:ascii="Candara" w:hAnsi="Candara"/>
                <w:sz w:val="22"/>
              </w:rPr>
            </w:pPr>
            <w:r w:rsidRPr="003475B2">
              <w:rPr>
                <w:rFonts w:ascii="Candara" w:hAnsi="Candara"/>
                <w:sz w:val="22"/>
              </w:rPr>
              <w:t>Načrtovan terminski plan naložbe:</w:t>
            </w:r>
          </w:p>
        </w:tc>
        <w:tc>
          <w:tcPr>
            <w:tcW w:w="2835" w:type="dxa"/>
            <w:gridSpan w:val="10"/>
            <w:tcBorders>
              <w:top w:val="single" w:sz="4" w:space="0" w:color="auto"/>
              <w:left w:val="single" w:sz="4" w:space="0" w:color="auto"/>
              <w:bottom w:val="single" w:sz="4" w:space="0" w:color="auto"/>
              <w:right w:val="single" w:sz="4" w:space="0" w:color="auto"/>
            </w:tcBorders>
            <w:vAlign w:val="center"/>
          </w:tcPr>
          <w:p w14:paraId="42B64BE4" w14:textId="77777777" w:rsidR="003475B2" w:rsidRPr="003475B2" w:rsidRDefault="003475B2" w:rsidP="003475B2">
            <w:pPr>
              <w:rPr>
                <w:rFonts w:ascii="Candara" w:hAnsi="Candara"/>
                <w:sz w:val="22"/>
              </w:rPr>
            </w:pPr>
            <w:r w:rsidRPr="003475B2">
              <w:rPr>
                <w:rFonts w:ascii="Candara" w:hAnsi="Candara"/>
                <w:sz w:val="22"/>
              </w:rPr>
              <w:t>Začetek izvajanja investicije</w:t>
            </w:r>
          </w:p>
        </w:tc>
        <w:tc>
          <w:tcPr>
            <w:tcW w:w="2976" w:type="dxa"/>
            <w:gridSpan w:val="10"/>
            <w:tcBorders>
              <w:top w:val="single" w:sz="4" w:space="0" w:color="auto"/>
              <w:left w:val="single" w:sz="4" w:space="0" w:color="auto"/>
              <w:bottom w:val="single" w:sz="4" w:space="0" w:color="auto"/>
              <w:right w:val="single" w:sz="4" w:space="0" w:color="auto"/>
            </w:tcBorders>
            <w:vAlign w:val="center"/>
          </w:tcPr>
          <w:p w14:paraId="668A5499" w14:textId="77777777" w:rsidR="003475B2" w:rsidRPr="003475B2" w:rsidRDefault="003475B2" w:rsidP="003475B2">
            <w:pPr>
              <w:rPr>
                <w:rFonts w:ascii="Candara" w:hAnsi="Candara"/>
                <w:sz w:val="22"/>
              </w:rPr>
            </w:pPr>
            <w:r w:rsidRPr="003475B2">
              <w:rPr>
                <w:rFonts w:ascii="Candara" w:hAnsi="Candara"/>
                <w:sz w:val="22"/>
              </w:rPr>
              <w:t>Konec izvajanja investicije</w:t>
            </w:r>
          </w:p>
        </w:tc>
      </w:tr>
      <w:tr w:rsidR="003475B2" w:rsidRPr="003475B2" w14:paraId="0C79DFFD" w14:textId="77777777" w:rsidTr="00BE7DC9">
        <w:trPr>
          <w:cantSplit/>
          <w:trHeight w:val="315"/>
        </w:trPr>
        <w:tc>
          <w:tcPr>
            <w:tcW w:w="3331" w:type="dxa"/>
            <w:vMerge/>
            <w:tcBorders>
              <w:top w:val="single" w:sz="4" w:space="0" w:color="auto"/>
              <w:left w:val="single" w:sz="4" w:space="0" w:color="auto"/>
              <w:bottom w:val="single" w:sz="4" w:space="0" w:color="auto"/>
              <w:right w:val="single" w:sz="4" w:space="0" w:color="auto"/>
            </w:tcBorders>
            <w:vAlign w:val="center"/>
          </w:tcPr>
          <w:p w14:paraId="1A17686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F0DF3C5"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54D7BB3"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88F3F2C"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1A7736DB"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A80280D"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18D7947"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3B726A9E"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2F70F05D"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1AC1E5C5"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1B988312" w14:textId="026DC591" w:rsidR="003475B2" w:rsidRPr="003475B2" w:rsidRDefault="00266761" w:rsidP="003475B2">
            <w:pPr>
              <w:rPr>
                <w:rFonts w:ascii="Candara" w:hAnsi="Candara"/>
                <w:sz w:val="22"/>
              </w:rPr>
            </w:pPr>
            <w:r>
              <w:rPr>
                <w:rFonts w:ascii="Candara" w:hAnsi="Candara"/>
                <w:sz w:val="22"/>
              </w:rPr>
              <w:t>3</w:t>
            </w:r>
          </w:p>
        </w:tc>
        <w:tc>
          <w:tcPr>
            <w:tcW w:w="283" w:type="dxa"/>
            <w:tcBorders>
              <w:top w:val="single" w:sz="4" w:space="0" w:color="auto"/>
              <w:left w:val="single" w:sz="4" w:space="0" w:color="auto"/>
              <w:bottom w:val="single" w:sz="4" w:space="0" w:color="auto"/>
              <w:right w:val="single" w:sz="4" w:space="0" w:color="auto"/>
            </w:tcBorders>
            <w:vAlign w:val="center"/>
          </w:tcPr>
          <w:p w14:paraId="44E90E79"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BDD15F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A1898A"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6F264BEC"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3B7FF1"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4A806E9"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5D1DE1A0"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5E658DD1"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78FE6AD5" w14:textId="77777777" w:rsidR="003475B2" w:rsidRPr="003475B2" w:rsidRDefault="003475B2" w:rsidP="003475B2">
            <w:pPr>
              <w:rPr>
                <w:rFonts w:ascii="Candara" w:hAnsi="Candara"/>
                <w:sz w:val="22"/>
              </w:rPr>
            </w:pPr>
            <w:r w:rsidRPr="003475B2">
              <w:rPr>
                <w:rFonts w:ascii="Candara" w:hAnsi="Candara"/>
                <w:sz w:val="22"/>
              </w:rPr>
              <w:t>2</w:t>
            </w:r>
          </w:p>
        </w:tc>
        <w:tc>
          <w:tcPr>
            <w:tcW w:w="425" w:type="dxa"/>
            <w:tcBorders>
              <w:top w:val="single" w:sz="4" w:space="0" w:color="auto"/>
              <w:left w:val="single" w:sz="4" w:space="0" w:color="auto"/>
              <w:bottom w:val="single" w:sz="4" w:space="0" w:color="auto"/>
              <w:right w:val="single" w:sz="4" w:space="0" w:color="auto"/>
            </w:tcBorders>
            <w:vAlign w:val="center"/>
          </w:tcPr>
          <w:p w14:paraId="53555A66" w14:textId="7DAC4DD1" w:rsidR="003475B2" w:rsidRPr="003475B2" w:rsidRDefault="00266761" w:rsidP="003475B2">
            <w:pPr>
              <w:rPr>
                <w:rFonts w:ascii="Candara" w:hAnsi="Candara"/>
                <w:sz w:val="22"/>
              </w:rPr>
            </w:pPr>
            <w:r>
              <w:rPr>
                <w:rFonts w:ascii="Candara" w:hAnsi="Candara"/>
                <w:sz w:val="22"/>
              </w:rPr>
              <w:t>3</w:t>
            </w:r>
          </w:p>
        </w:tc>
      </w:tr>
    </w:tbl>
    <w:p w14:paraId="3A9293B9" w14:textId="77777777" w:rsidR="003475B2" w:rsidRPr="00BB5017" w:rsidRDefault="003475B2" w:rsidP="003475B2">
      <w:pPr>
        <w:rPr>
          <w:rFonts w:ascii="Candara" w:hAnsi="Candara"/>
          <w:szCs w:val="20"/>
        </w:rPr>
      </w:pPr>
    </w:p>
    <w:p w14:paraId="2439FD7F" w14:textId="77777777" w:rsidR="00BB5017" w:rsidRDefault="00BB5017" w:rsidP="00CA0ED4">
      <w:pPr>
        <w:tabs>
          <w:tab w:val="left" w:pos="6023"/>
        </w:tabs>
        <w:rPr>
          <w:rFonts w:ascii="Candara" w:hAnsi="Candara"/>
          <w:b/>
          <w:sz w:val="22"/>
        </w:rPr>
      </w:pPr>
    </w:p>
    <w:p w14:paraId="5FBEAA15" w14:textId="77777777" w:rsidR="00BB5017" w:rsidRPr="00BB5017" w:rsidRDefault="009B3C9B" w:rsidP="00BB5017">
      <w:pPr>
        <w:tabs>
          <w:tab w:val="left" w:pos="6023"/>
        </w:tabs>
        <w:rPr>
          <w:rFonts w:ascii="Candara" w:hAnsi="Candara"/>
          <w:b/>
          <w:sz w:val="22"/>
          <w:u w:val="single"/>
        </w:rPr>
      </w:pPr>
      <w:r>
        <w:rPr>
          <w:rFonts w:ascii="Candara" w:hAnsi="Candara"/>
          <w:b/>
          <w:sz w:val="22"/>
          <w:u w:val="single"/>
        </w:rPr>
        <w:t>C</w:t>
      </w:r>
      <w:r w:rsidR="00BB5017" w:rsidRPr="00BB5017">
        <w:rPr>
          <w:rFonts w:ascii="Candara" w:hAnsi="Candara"/>
          <w:b/>
          <w:sz w:val="22"/>
          <w:u w:val="single"/>
        </w:rPr>
        <w:t xml:space="preserve">. </w:t>
      </w:r>
      <w:r w:rsidR="00BB5017">
        <w:rPr>
          <w:rFonts w:ascii="Candara" w:hAnsi="Candara"/>
          <w:b/>
          <w:sz w:val="22"/>
          <w:u w:val="single"/>
        </w:rPr>
        <w:t xml:space="preserve">Opis naložbe </w:t>
      </w:r>
      <w:r w:rsidRPr="009B3C9B">
        <w:rPr>
          <w:rFonts w:ascii="Candara" w:hAnsi="Candara"/>
          <w:sz w:val="22"/>
          <w:u w:val="single"/>
        </w:rPr>
        <w:t>(n</w:t>
      </w:r>
      <w:r w:rsidR="00BB5017" w:rsidRPr="009B3C9B">
        <w:rPr>
          <w:rFonts w:ascii="Candara" w:hAnsi="Candara"/>
          <w:sz w:val="22"/>
          <w:u w:val="single"/>
        </w:rPr>
        <w:t>a kratko opišite vrsto in namen naložbe</w:t>
      </w:r>
      <w:r w:rsidRPr="009B3C9B">
        <w:rPr>
          <w:rFonts w:ascii="Candara" w:hAnsi="Candara"/>
          <w:sz w:val="22"/>
          <w:u w:val="single"/>
        </w:rPr>
        <w:t>)</w:t>
      </w:r>
      <w:r w:rsidR="00BB5017" w:rsidRPr="00BB5017">
        <w:rPr>
          <w:rFonts w:ascii="Candara" w:hAnsi="Candara"/>
          <w:b/>
          <w:sz w:val="22"/>
          <w:u w:val="single"/>
        </w:rPr>
        <w:t>:</w:t>
      </w:r>
    </w:p>
    <w:p w14:paraId="308FC344" w14:textId="77777777" w:rsidR="00BB5017" w:rsidRDefault="00BB5017" w:rsidP="00CA0ED4">
      <w:pPr>
        <w:tabs>
          <w:tab w:val="left" w:pos="6023"/>
        </w:tabs>
        <w:rPr>
          <w:rFonts w:ascii="Candara" w:hAnsi="Candara"/>
          <w:b/>
          <w:sz w:val="22"/>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9B3C9B" w14:paraId="1FAAF979" w14:textId="77777777" w:rsidTr="009B3C9B">
        <w:tc>
          <w:tcPr>
            <w:tcW w:w="9212" w:type="dxa"/>
          </w:tcPr>
          <w:p w14:paraId="1642E72A" w14:textId="77777777" w:rsidR="009B3C9B" w:rsidRDefault="009B3C9B" w:rsidP="00CA0ED4">
            <w:pPr>
              <w:tabs>
                <w:tab w:val="left" w:pos="6023"/>
              </w:tabs>
              <w:rPr>
                <w:rFonts w:ascii="Candara" w:hAnsi="Candara"/>
                <w:b/>
                <w:sz w:val="22"/>
              </w:rPr>
            </w:pPr>
          </w:p>
        </w:tc>
      </w:tr>
      <w:tr w:rsidR="009B3C9B" w14:paraId="25AC76EE" w14:textId="77777777" w:rsidTr="009B3C9B">
        <w:tc>
          <w:tcPr>
            <w:tcW w:w="9212" w:type="dxa"/>
          </w:tcPr>
          <w:p w14:paraId="7D3147CF" w14:textId="77777777" w:rsidR="009B3C9B" w:rsidRDefault="009B3C9B" w:rsidP="00CA0ED4">
            <w:pPr>
              <w:tabs>
                <w:tab w:val="left" w:pos="6023"/>
              </w:tabs>
              <w:rPr>
                <w:rFonts w:ascii="Candara" w:hAnsi="Candara"/>
                <w:b/>
                <w:sz w:val="22"/>
              </w:rPr>
            </w:pPr>
          </w:p>
          <w:p w14:paraId="669CBA85" w14:textId="77777777" w:rsidR="009B3C9B" w:rsidRDefault="009B3C9B" w:rsidP="00CA0ED4">
            <w:pPr>
              <w:tabs>
                <w:tab w:val="left" w:pos="6023"/>
              </w:tabs>
              <w:rPr>
                <w:rFonts w:ascii="Candara" w:hAnsi="Candara"/>
                <w:b/>
                <w:sz w:val="22"/>
              </w:rPr>
            </w:pPr>
          </w:p>
        </w:tc>
      </w:tr>
      <w:tr w:rsidR="009B3C9B" w14:paraId="5A6A8C3E" w14:textId="77777777" w:rsidTr="009B3C9B">
        <w:tc>
          <w:tcPr>
            <w:tcW w:w="9212" w:type="dxa"/>
          </w:tcPr>
          <w:p w14:paraId="645B508A" w14:textId="77777777" w:rsidR="009B3C9B" w:rsidRDefault="009B3C9B" w:rsidP="00CA0ED4">
            <w:pPr>
              <w:tabs>
                <w:tab w:val="left" w:pos="6023"/>
              </w:tabs>
              <w:rPr>
                <w:rFonts w:ascii="Candara" w:hAnsi="Candara"/>
                <w:b/>
                <w:sz w:val="22"/>
              </w:rPr>
            </w:pPr>
          </w:p>
          <w:p w14:paraId="1E2DB44C" w14:textId="77777777" w:rsidR="009B3C9B" w:rsidRDefault="009B3C9B" w:rsidP="00CA0ED4">
            <w:pPr>
              <w:tabs>
                <w:tab w:val="left" w:pos="6023"/>
              </w:tabs>
              <w:rPr>
                <w:rFonts w:ascii="Candara" w:hAnsi="Candara"/>
                <w:b/>
                <w:sz w:val="22"/>
              </w:rPr>
            </w:pPr>
          </w:p>
        </w:tc>
      </w:tr>
      <w:tr w:rsidR="009B3C9B" w14:paraId="38D09177" w14:textId="77777777" w:rsidTr="009B3C9B">
        <w:tc>
          <w:tcPr>
            <w:tcW w:w="9212" w:type="dxa"/>
          </w:tcPr>
          <w:p w14:paraId="44930F0C" w14:textId="77777777" w:rsidR="009B3C9B" w:rsidRDefault="009B3C9B" w:rsidP="00CA0ED4">
            <w:pPr>
              <w:tabs>
                <w:tab w:val="left" w:pos="6023"/>
              </w:tabs>
              <w:rPr>
                <w:rFonts w:ascii="Candara" w:hAnsi="Candara"/>
                <w:b/>
                <w:sz w:val="22"/>
              </w:rPr>
            </w:pPr>
          </w:p>
          <w:p w14:paraId="58B5281C" w14:textId="77777777" w:rsidR="009B3C9B" w:rsidRDefault="009B3C9B" w:rsidP="00CA0ED4">
            <w:pPr>
              <w:tabs>
                <w:tab w:val="left" w:pos="6023"/>
              </w:tabs>
              <w:rPr>
                <w:rFonts w:ascii="Candara" w:hAnsi="Candara"/>
                <w:b/>
                <w:sz w:val="22"/>
              </w:rPr>
            </w:pPr>
          </w:p>
        </w:tc>
      </w:tr>
      <w:tr w:rsidR="00DC41CD" w14:paraId="1838D0C4" w14:textId="77777777" w:rsidTr="009B3C9B">
        <w:tc>
          <w:tcPr>
            <w:tcW w:w="9212" w:type="dxa"/>
          </w:tcPr>
          <w:p w14:paraId="34694D29" w14:textId="77777777" w:rsidR="00DC41CD" w:rsidRDefault="00DC41CD" w:rsidP="00CA0ED4">
            <w:pPr>
              <w:tabs>
                <w:tab w:val="left" w:pos="6023"/>
              </w:tabs>
              <w:rPr>
                <w:rFonts w:ascii="Candara" w:hAnsi="Candara"/>
                <w:b/>
                <w:sz w:val="22"/>
              </w:rPr>
            </w:pPr>
          </w:p>
          <w:p w14:paraId="46C1E9F2" w14:textId="77777777" w:rsidR="00DC41CD" w:rsidRDefault="00DC41CD" w:rsidP="00CA0ED4">
            <w:pPr>
              <w:tabs>
                <w:tab w:val="left" w:pos="6023"/>
              </w:tabs>
              <w:rPr>
                <w:rFonts w:ascii="Candara" w:hAnsi="Candara"/>
                <w:b/>
                <w:sz w:val="22"/>
              </w:rPr>
            </w:pPr>
          </w:p>
        </w:tc>
      </w:tr>
      <w:tr w:rsidR="00DC41CD" w14:paraId="2141674A" w14:textId="77777777" w:rsidTr="009B3C9B">
        <w:tc>
          <w:tcPr>
            <w:tcW w:w="9212" w:type="dxa"/>
          </w:tcPr>
          <w:p w14:paraId="56ADBF9A" w14:textId="77777777" w:rsidR="00DC41CD" w:rsidRDefault="00DC41CD" w:rsidP="00CA0ED4">
            <w:pPr>
              <w:tabs>
                <w:tab w:val="left" w:pos="6023"/>
              </w:tabs>
              <w:rPr>
                <w:rFonts w:ascii="Candara" w:hAnsi="Candara"/>
                <w:b/>
                <w:sz w:val="22"/>
              </w:rPr>
            </w:pPr>
          </w:p>
          <w:p w14:paraId="629C4CF6" w14:textId="77777777" w:rsidR="00DC41CD" w:rsidRDefault="00DC41CD" w:rsidP="00CA0ED4">
            <w:pPr>
              <w:tabs>
                <w:tab w:val="left" w:pos="6023"/>
              </w:tabs>
              <w:rPr>
                <w:rFonts w:ascii="Candara" w:hAnsi="Candara"/>
                <w:b/>
                <w:sz w:val="22"/>
              </w:rPr>
            </w:pPr>
          </w:p>
        </w:tc>
      </w:tr>
      <w:tr w:rsidR="009B3C9B" w14:paraId="0A0839FB" w14:textId="77777777" w:rsidTr="008229DE">
        <w:trPr>
          <w:trHeight w:val="91"/>
        </w:trPr>
        <w:tc>
          <w:tcPr>
            <w:tcW w:w="9212" w:type="dxa"/>
          </w:tcPr>
          <w:p w14:paraId="3BCEDD2F" w14:textId="77777777" w:rsidR="00DC41CD" w:rsidRDefault="00DC41CD" w:rsidP="00CA0ED4">
            <w:pPr>
              <w:tabs>
                <w:tab w:val="left" w:pos="6023"/>
              </w:tabs>
              <w:rPr>
                <w:rFonts w:ascii="Candara" w:hAnsi="Candara"/>
                <w:b/>
                <w:sz w:val="22"/>
              </w:rPr>
            </w:pPr>
          </w:p>
        </w:tc>
      </w:tr>
    </w:tbl>
    <w:p w14:paraId="78A506DB" w14:textId="77777777" w:rsidR="009B3C9B" w:rsidRDefault="009B3C9B" w:rsidP="00BB641E">
      <w:pPr>
        <w:shd w:val="clear" w:color="auto" w:fill="D9D9D9" w:themeFill="background1" w:themeFillShade="D9"/>
        <w:tabs>
          <w:tab w:val="left" w:pos="6023"/>
        </w:tabs>
        <w:rPr>
          <w:rFonts w:ascii="Candara" w:hAnsi="Candara"/>
          <w:b/>
          <w:sz w:val="22"/>
          <w:u w:val="single"/>
        </w:rPr>
      </w:pPr>
      <w:r>
        <w:rPr>
          <w:rFonts w:ascii="Candara" w:hAnsi="Candara"/>
          <w:b/>
          <w:sz w:val="22"/>
          <w:u w:val="single"/>
        </w:rPr>
        <w:lastRenderedPageBreak/>
        <w:t>D</w:t>
      </w:r>
      <w:r w:rsidRPr="009B3C9B">
        <w:rPr>
          <w:rFonts w:ascii="Candara" w:hAnsi="Candara"/>
          <w:b/>
          <w:sz w:val="22"/>
          <w:u w:val="single"/>
        </w:rPr>
        <w:t xml:space="preserve">. </w:t>
      </w:r>
      <w:r w:rsidR="00BB641E">
        <w:rPr>
          <w:rFonts w:ascii="Candara" w:hAnsi="Candara"/>
          <w:b/>
          <w:sz w:val="22"/>
          <w:u w:val="single"/>
        </w:rPr>
        <w:t>Finančni podatki o naložbi</w:t>
      </w:r>
      <w:r w:rsidRPr="009B3C9B">
        <w:rPr>
          <w:rFonts w:ascii="Candara" w:hAnsi="Candara"/>
          <w:b/>
          <w:sz w:val="22"/>
          <w:u w:val="single"/>
        </w:rPr>
        <w:t>:</w:t>
      </w:r>
    </w:p>
    <w:p w14:paraId="6E04F3FF" w14:textId="77777777" w:rsidR="00BB641E" w:rsidRPr="009B3C9B" w:rsidRDefault="00BB641E" w:rsidP="009B3C9B">
      <w:pPr>
        <w:tabs>
          <w:tab w:val="left" w:pos="6023"/>
        </w:tabs>
        <w:rPr>
          <w:rFonts w:ascii="Candara" w:hAnsi="Candara"/>
          <w:b/>
          <w:sz w:val="22"/>
          <w:u w:val="single"/>
        </w:rPr>
      </w:pPr>
    </w:p>
    <w:tbl>
      <w:tblPr>
        <w:tblStyle w:val="Tabelamrea"/>
        <w:tblW w:w="0" w:type="auto"/>
        <w:tblLook w:val="04A0" w:firstRow="1" w:lastRow="0" w:firstColumn="1" w:lastColumn="0" w:noHBand="0" w:noVBand="1"/>
      </w:tblPr>
      <w:tblGrid>
        <w:gridCol w:w="3028"/>
        <w:gridCol w:w="3017"/>
        <w:gridCol w:w="3017"/>
      </w:tblGrid>
      <w:tr w:rsidR="00BB641E" w14:paraId="7B6B8742" w14:textId="77777777" w:rsidTr="00536982">
        <w:tc>
          <w:tcPr>
            <w:tcW w:w="3028" w:type="dxa"/>
            <w:shd w:val="clear" w:color="auto" w:fill="BFBFBF" w:themeFill="background1" w:themeFillShade="BF"/>
          </w:tcPr>
          <w:p w14:paraId="4F1161F7" w14:textId="77777777" w:rsidR="00BB641E" w:rsidRDefault="00BB641E" w:rsidP="00BB641E">
            <w:pPr>
              <w:tabs>
                <w:tab w:val="left" w:pos="6023"/>
              </w:tabs>
              <w:jc w:val="center"/>
              <w:rPr>
                <w:rFonts w:ascii="Candara" w:hAnsi="Candara"/>
                <w:b/>
                <w:sz w:val="22"/>
              </w:rPr>
            </w:pPr>
            <w:r>
              <w:rPr>
                <w:rFonts w:ascii="Candara" w:hAnsi="Candara"/>
                <w:b/>
                <w:sz w:val="22"/>
              </w:rPr>
              <w:t>Vrsta upravičenega stroška</w:t>
            </w:r>
            <w:r w:rsidR="00242C25">
              <w:rPr>
                <w:rFonts w:ascii="Candara" w:hAnsi="Candara"/>
                <w:b/>
                <w:sz w:val="22"/>
              </w:rPr>
              <w:t>*</w:t>
            </w:r>
          </w:p>
        </w:tc>
        <w:tc>
          <w:tcPr>
            <w:tcW w:w="3017" w:type="dxa"/>
            <w:shd w:val="clear" w:color="auto" w:fill="BFBFBF" w:themeFill="background1" w:themeFillShade="BF"/>
          </w:tcPr>
          <w:p w14:paraId="68E822F6" w14:textId="77777777" w:rsidR="00BB641E" w:rsidRDefault="00BB641E" w:rsidP="00BB641E">
            <w:pPr>
              <w:tabs>
                <w:tab w:val="left" w:pos="6023"/>
              </w:tabs>
              <w:jc w:val="center"/>
              <w:rPr>
                <w:rFonts w:ascii="Candara" w:hAnsi="Candara"/>
                <w:b/>
                <w:sz w:val="22"/>
              </w:rPr>
            </w:pPr>
            <w:r>
              <w:rPr>
                <w:rFonts w:ascii="Candara" w:hAnsi="Candara"/>
                <w:b/>
                <w:sz w:val="22"/>
              </w:rPr>
              <w:t>Vrednost z DDV v EUR</w:t>
            </w:r>
          </w:p>
        </w:tc>
        <w:tc>
          <w:tcPr>
            <w:tcW w:w="3017" w:type="dxa"/>
            <w:shd w:val="clear" w:color="auto" w:fill="BFBFBF" w:themeFill="background1" w:themeFillShade="BF"/>
          </w:tcPr>
          <w:p w14:paraId="2C92163A" w14:textId="77777777" w:rsidR="00BB641E" w:rsidRDefault="00BB641E" w:rsidP="00BB641E">
            <w:pPr>
              <w:tabs>
                <w:tab w:val="left" w:pos="6023"/>
              </w:tabs>
              <w:jc w:val="center"/>
              <w:rPr>
                <w:rFonts w:ascii="Candara" w:hAnsi="Candara"/>
                <w:b/>
                <w:sz w:val="22"/>
              </w:rPr>
            </w:pPr>
            <w:r>
              <w:rPr>
                <w:rFonts w:ascii="Candara" w:hAnsi="Candara"/>
                <w:b/>
                <w:sz w:val="22"/>
              </w:rPr>
              <w:t>Vrednost brez DDV v EUR</w:t>
            </w:r>
          </w:p>
        </w:tc>
      </w:tr>
      <w:tr w:rsidR="00BB641E" w14:paraId="7F0251CD" w14:textId="77777777" w:rsidTr="00B02D66">
        <w:tc>
          <w:tcPr>
            <w:tcW w:w="3028" w:type="dxa"/>
          </w:tcPr>
          <w:p w14:paraId="6730E729" w14:textId="77777777" w:rsidR="00BB641E" w:rsidRDefault="00BB641E" w:rsidP="00CA0ED4">
            <w:pPr>
              <w:tabs>
                <w:tab w:val="left" w:pos="6023"/>
              </w:tabs>
              <w:rPr>
                <w:rFonts w:ascii="Candara" w:hAnsi="Candara"/>
                <w:b/>
                <w:sz w:val="22"/>
              </w:rPr>
            </w:pPr>
          </w:p>
        </w:tc>
        <w:tc>
          <w:tcPr>
            <w:tcW w:w="3017" w:type="dxa"/>
          </w:tcPr>
          <w:p w14:paraId="5A20F738" w14:textId="77777777" w:rsidR="00BB641E" w:rsidRDefault="00BB641E" w:rsidP="00CA0ED4">
            <w:pPr>
              <w:tabs>
                <w:tab w:val="left" w:pos="6023"/>
              </w:tabs>
              <w:rPr>
                <w:rFonts w:ascii="Candara" w:hAnsi="Candara"/>
                <w:b/>
                <w:sz w:val="22"/>
              </w:rPr>
            </w:pPr>
          </w:p>
        </w:tc>
        <w:tc>
          <w:tcPr>
            <w:tcW w:w="3017" w:type="dxa"/>
          </w:tcPr>
          <w:p w14:paraId="3DB90BB1" w14:textId="77777777" w:rsidR="00BB641E" w:rsidRDefault="00BB641E" w:rsidP="00CA0ED4">
            <w:pPr>
              <w:tabs>
                <w:tab w:val="left" w:pos="6023"/>
              </w:tabs>
              <w:rPr>
                <w:rFonts w:ascii="Candara" w:hAnsi="Candara"/>
                <w:b/>
                <w:sz w:val="22"/>
              </w:rPr>
            </w:pPr>
          </w:p>
        </w:tc>
      </w:tr>
      <w:tr w:rsidR="00BB641E" w14:paraId="0035B769" w14:textId="77777777" w:rsidTr="00B02D66">
        <w:tc>
          <w:tcPr>
            <w:tcW w:w="3028" w:type="dxa"/>
          </w:tcPr>
          <w:p w14:paraId="170910C6" w14:textId="77777777" w:rsidR="00BB641E" w:rsidRDefault="00BB641E" w:rsidP="00CA0ED4">
            <w:pPr>
              <w:tabs>
                <w:tab w:val="left" w:pos="6023"/>
              </w:tabs>
              <w:rPr>
                <w:rFonts w:ascii="Candara" w:hAnsi="Candara"/>
                <w:b/>
                <w:sz w:val="22"/>
              </w:rPr>
            </w:pPr>
          </w:p>
        </w:tc>
        <w:tc>
          <w:tcPr>
            <w:tcW w:w="3017" w:type="dxa"/>
          </w:tcPr>
          <w:p w14:paraId="51D5339A" w14:textId="77777777" w:rsidR="00BB641E" w:rsidRDefault="00BB641E" w:rsidP="00CA0ED4">
            <w:pPr>
              <w:tabs>
                <w:tab w:val="left" w:pos="6023"/>
              </w:tabs>
              <w:rPr>
                <w:rFonts w:ascii="Candara" w:hAnsi="Candara"/>
                <w:b/>
                <w:sz w:val="22"/>
              </w:rPr>
            </w:pPr>
          </w:p>
        </w:tc>
        <w:tc>
          <w:tcPr>
            <w:tcW w:w="3017" w:type="dxa"/>
          </w:tcPr>
          <w:p w14:paraId="7B297335" w14:textId="77777777" w:rsidR="00BB641E" w:rsidRDefault="00BB641E" w:rsidP="00CA0ED4">
            <w:pPr>
              <w:tabs>
                <w:tab w:val="left" w:pos="6023"/>
              </w:tabs>
              <w:rPr>
                <w:rFonts w:ascii="Candara" w:hAnsi="Candara"/>
                <w:b/>
                <w:sz w:val="22"/>
              </w:rPr>
            </w:pPr>
          </w:p>
        </w:tc>
      </w:tr>
      <w:tr w:rsidR="00BB641E" w14:paraId="532F696C" w14:textId="77777777" w:rsidTr="00B02D66">
        <w:tc>
          <w:tcPr>
            <w:tcW w:w="3028" w:type="dxa"/>
          </w:tcPr>
          <w:p w14:paraId="27C9F410" w14:textId="77777777" w:rsidR="00BB641E" w:rsidRDefault="00BB641E" w:rsidP="00CA0ED4">
            <w:pPr>
              <w:tabs>
                <w:tab w:val="left" w:pos="6023"/>
              </w:tabs>
              <w:rPr>
                <w:rFonts w:ascii="Candara" w:hAnsi="Candara"/>
                <w:b/>
                <w:sz w:val="22"/>
              </w:rPr>
            </w:pPr>
          </w:p>
        </w:tc>
        <w:tc>
          <w:tcPr>
            <w:tcW w:w="3017" w:type="dxa"/>
          </w:tcPr>
          <w:p w14:paraId="09A4D725" w14:textId="77777777" w:rsidR="00BB641E" w:rsidRDefault="00BB641E" w:rsidP="00CA0ED4">
            <w:pPr>
              <w:tabs>
                <w:tab w:val="left" w:pos="6023"/>
              </w:tabs>
              <w:rPr>
                <w:rFonts w:ascii="Candara" w:hAnsi="Candara"/>
                <w:b/>
                <w:sz w:val="22"/>
              </w:rPr>
            </w:pPr>
          </w:p>
        </w:tc>
        <w:tc>
          <w:tcPr>
            <w:tcW w:w="3017" w:type="dxa"/>
          </w:tcPr>
          <w:p w14:paraId="13DE5354" w14:textId="77777777" w:rsidR="00BB641E" w:rsidRDefault="00BB641E" w:rsidP="00CA0ED4">
            <w:pPr>
              <w:tabs>
                <w:tab w:val="left" w:pos="6023"/>
              </w:tabs>
              <w:rPr>
                <w:rFonts w:ascii="Candara" w:hAnsi="Candara"/>
                <w:b/>
                <w:sz w:val="22"/>
              </w:rPr>
            </w:pPr>
          </w:p>
        </w:tc>
      </w:tr>
      <w:tr w:rsidR="00BB641E" w14:paraId="71D0C7DE" w14:textId="77777777" w:rsidTr="00B02D66">
        <w:tc>
          <w:tcPr>
            <w:tcW w:w="3028" w:type="dxa"/>
          </w:tcPr>
          <w:p w14:paraId="5CEC3F01" w14:textId="77777777" w:rsidR="00BB641E" w:rsidRDefault="00BB641E" w:rsidP="00CA0ED4">
            <w:pPr>
              <w:tabs>
                <w:tab w:val="left" w:pos="6023"/>
              </w:tabs>
              <w:rPr>
                <w:rFonts w:ascii="Candara" w:hAnsi="Candara"/>
                <w:b/>
                <w:sz w:val="22"/>
              </w:rPr>
            </w:pPr>
          </w:p>
        </w:tc>
        <w:tc>
          <w:tcPr>
            <w:tcW w:w="3017" w:type="dxa"/>
          </w:tcPr>
          <w:p w14:paraId="6E3A0358" w14:textId="77777777" w:rsidR="00BB641E" w:rsidRDefault="00BB641E" w:rsidP="00CA0ED4">
            <w:pPr>
              <w:tabs>
                <w:tab w:val="left" w:pos="6023"/>
              </w:tabs>
              <w:rPr>
                <w:rFonts w:ascii="Candara" w:hAnsi="Candara"/>
                <w:b/>
                <w:sz w:val="22"/>
              </w:rPr>
            </w:pPr>
          </w:p>
        </w:tc>
        <w:tc>
          <w:tcPr>
            <w:tcW w:w="3017" w:type="dxa"/>
          </w:tcPr>
          <w:p w14:paraId="429F3C15" w14:textId="77777777" w:rsidR="00BB641E" w:rsidRDefault="00BB641E" w:rsidP="00CA0ED4">
            <w:pPr>
              <w:tabs>
                <w:tab w:val="left" w:pos="6023"/>
              </w:tabs>
              <w:rPr>
                <w:rFonts w:ascii="Candara" w:hAnsi="Candara"/>
                <w:b/>
                <w:sz w:val="22"/>
              </w:rPr>
            </w:pPr>
          </w:p>
        </w:tc>
      </w:tr>
      <w:tr w:rsidR="00BB641E" w14:paraId="170F059C" w14:textId="77777777" w:rsidTr="00B02D66">
        <w:tc>
          <w:tcPr>
            <w:tcW w:w="3028" w:type="dxa"/>
          </w:tcPr>
          <w:p w14:paraId="71909278" w14:textId="77777777" w:rsidR="00BB641E" w:rsidRDefault="00BB641E" w:rsidP="00CA0ED4">
            <w:pPr>
              <w:tabs>
                <w:tab w:val="left" w:pos="6023"/>
              </w:tabs>
              <w:rPr>
                <w:rFonts w:ascii="Candara" w:hAnsi="Candara"/>
                <w:b/>
                <w:sz w:val="22"/>
              </w:rPr>
            </w:pPr>
          </w:p>
        </w:tc>
        <w:tc>
          <w:tcPr>
            <w:tcW w:w="3017" w:type="dxa"/>
          </w:tcPr>
          <w:p w14:paraId="52500B7D" w14:textId="77777777" w:rsidR="00BB641E" w:rsidRDefault="00BB641E" w:rsidP="00CA0ED4">
            <w:pPr>
              <w:tabs>
                <w:tab w:val="left" w:pos="6023"/>
              </w:tabs>
              <w:rPr>
                <w:rFonts w:ascii="Candara" w:hAnsi="Candara"/>
                <w:b/>
                <w:sz w:val="22"/>
              </w:rPr>
            </w:pPr>
          </w:p>
        </w:tc>
        <w:tc>
          <w:tcPr>
            <w:tcW w:w="3017" w:type="dxa"/>
          </w:tcPr>
          <w:p w14:paraId="63D5AB07" w14:textId="77777777" w:rsidR="00BB641E" w:rsidRDefault="00BB641E" w:rsidP="00CA0ED4">
            <w:pPr>
              <w:tabs>
                <w:tab w:val="left" w:pos="6023"/>
              </w:tabs>
              <w:rPr>
                <w:rFonts w:ascii="Candara" w:hAnsi="Candara"/>
                <w:b/>
                <w:sz w:val="22"/>
              </w:rPr>
            </w:pPr>
          </w:p>
        </w:tc>
      </w:tr>
      <w:tr w:rsidR="00BB641E" w14:paraId="1FE4A7D1" w14:textId="77777777" w:rsidTr="00B02D66">
        <w:tc>
          <w:tcPr>
            <w:tcW w:w="3028" w:type="dxa"/>
          </w:tcPr>
          <w:p w14:paraId="3656F1E3" w14:textId="77777777" w:rsidR="00BB641E" w:rsidRDefault="00BB641E" w:rsidP="00CA0ED4">
            <w:pPr>
              <w:tabs>
                <w:tab w:val="left" w:pos="6023"/>
              </w:tabs>
              <w:rPr>
                <w:rFonts w:ascii="Candara" w:hAnsi="Candara"/>
                <w:b/>
                <w:sz w:val="22"/>
              </w:rPr>
            </w:pPr>
          </w:p>
        </w:tc>
        <w:tc>
          <w:tcPr>
            <w:tcW w:w="3017" w:type="dxa"/>
          </w:tcPr>
          <w:p w14:paraId="408A5E7E" w14:textId="77777777" w:rsidR="00BB641E" w:rsidRDefault="00BB641E" w:rsidP="00CA0ED4">
            <w:pPr>
              <w:tabs>
                <w:tab w:val="left" w:pos="6023"/>
              </w:tabs>
              <w:rPr>
                <w:rFonts w:ascii="Candara" w:hAnsi="Candara"/>
                <w:b/>
                <w:sz w:val="22"/>
              </w:rPr>
            </w:pPr>
          </w:p>
        </w:tc>
        <w:tc>
          <w:tcPr>
            <w:tcW w:w="3017" w:type="dxa"/>
          </w:tcPr>
          <w:p w14:paraId="1757D720" w14:textId="77777777" w:rsidR="00BB641E" w:rsidRDefault="00BB641E" w:rsidP="00CA0ED4">
            <w:pPr>
              <w:tabs>
                <w:tab w:val="left" w:pos="6023"/>
              </w:tabs>
              <w:rPr>
                <w:rFonts w:ascii="Candara" w:hAnsi="Candara"/>
                <w:b/>
                <w:sz w:val="22"/>
              </w:rPr>
            </w:pPr>
          </w:p>
        </w:tc>
      </w:tr>
      <w:tr w:rsidR="00BB641E" w14:paraId="21308887" w14:textId="77777777" w:rsidTr="00536982">
        <w:tc>
          <w:tcPr>
            <w:tcW w:w="3028" w:type="dxa"/>
            <w:shd w:val="clear" w:color="auto" w:fill="BFBFBF" w:themeFill="background1" w:themeFillShade="BF"/>
          </w:tcPr>
          <w:p w14:paraId="2206B174" w14:textId="77777777" w:rsidR="00BB641E" w:rsidRDefault="00BB641E" w:rsidP="00BB641E">
            <w:pPr>
              <w:tabs>
                <w:tab w:val="left" w:pos="6023"/>
              </w:tabs>
              <w:jc w:val="center"/>
              <w:rPr>
                <w:rFonts w:ascii="Candara" w:hAnsi="Candara"/>
                <w:b/>
                <w:sz w:val="22"/>
              </w:rPr>
            </w:pPr>
            <w:r>
              <w:rPr>
                <w:rFonts w:ascii="Candara" w:hAnsi="Candara"/>
                <w:b/>
                <w:sz w:val="22"/>
              </w:rPr>
              <w:t>SKUPAJ:</w:t>
            </w:r>
          </w:p>
        </w:tc>
        <w:tc>
          <w:tcPr>
            <w:tcW w:w="3017" w:type="dxa"/>
            <w:shd w:val="clear" w:color="auto" w:fill="BFBFBF" w:themeFill="background1" w:themeFillShade="BF"/>
          </w:tcPr>
          <w:p w14:paraId="75D26F47" w14:textId="77777777" w:rsidR="00BB641E" w:rsidRDefault="00BB641E" w:rsidP="00BB641E">
            <w:pPr>
              <w:tabs>
                <w:tab w:val="left" w:pos="6023"/>
              </w:tabs>
              <w:jc w:val="center"/>
              <w:rPr>
                <w:rFonts w:ascii="Candara" w:hAnsi="Candara"/>
                <w:b/>
                <w:sz w:val="22"/>
              </w:rPr>
            </w:pPr>
          </w:p>
        </w:tc>
        <w:tc>
          <w:tcPr>
            <w:tcW w:w="3017" w:type="dxa"/>
            <w:shd w:val="clear" w:color="auto" w:fill="BFBFBF" w:themeFill="background1" w:themeFillShade="BF"/>
          </w:tcPr>
          <w:p w14:paraId="2503E337" w14:textId="77777777" w:rsidR="00BB641E" w:rsidRDefault="00BB641E" w:rsidP="00BB641E">
            <w:pPr>
              <w:tabs>
                <w:tab w:val="left" w:pos="6023"/>
              </w:tabs>
              <w:jc w:val="center"/>
              <w:rPr>
                <w:rFonts w:ascii="Candara" w:hAnsi="Candara"/>
                <w:b/>
                <w:sz w:val="22"/>
              </w:rPr>
            </w:pPr>
          </w:p>
        </w:tc>
      </w:tr>
    </w:tbl>
    <w:p w14:paraId="16362BF9" w14:textId="77777777" w:rsidR="00536982" w:rsidRDefault="00536982" w:rsidP="00CA0ED4">
      <w:pPr>
        <w:tabs>
          <w:tab w:val="left" w:pos="6023"/>
        </w:tabs>
        <w:rPr>
          <w:rFonts w:ascii="Candara" w:hAnsi="Candara"/>
          <w:i/>
          <w:szCs w:val="20"/>
        </w:rPr>
      </w:pPr>
    </w:p>
    <w:p w14:paraId="5DF26AD3" w14:textId="28BDD8E2" w:rsidR="00A0434B" w:rsidRPr="003E1EA0" w:rsidRDefault="006318E1" w:rsidP="00CA0ED4">
      <w:pPr>
        <w:tabs>
          <w:tab w:val="left" w:pos="6023"/>
        </w:tabs>
        <w:rPr>
          <w:rFonts w:ascii="Candara" w:hAnsi="Candara"/>
          <w:i/>
          <w:szCs w:val="20"/>
        </w:rPr>
      </w:pPr>
      <w:r w:rsidRPr="006318E1">
        <w:rPr>
          <w:rFonts w:ascii="Candara" w:hAnsi="Candara"/>
          <w:i/>
          <w:szCs w:val="20"/>
        </w:rPr>
        <w:t>* Za stroške, ki jih navedete v tabeli, morate obvezno predložiti</w:t>
      </w:r>
      <w:r>
        <w:rPr>
          <w:rFonts w:ascii="Candara" w:hAnsi="Candara"/>
          <w:i/>
          <w:szCs w:val="20"/>
        </w:rPr>
        <w:t xml:space="preserve"> </w:t>
      </w:r>
      <w:r w:rsidRPr="00242C25">
        <w:rPr>
          <w:rFonts w:ascii="Candara" w:hAnsi="Candara"/>
          <w:b/>
          <w:i/>
          <w:szCs w:val="20"/>
          <w:u w:val="single"/>
        </w:rPr>
        <w:t xml:space="preserve">predračune oz. ponudbe, ki morajo glasiti na </w:t>
      </w:r>
      <w:r w:rsidR="00242C25" w:rsidRPr="00242C25">
        <w:rPr>
          <w:rFonts w:ascii="Candara" w:hAnsi="Candara"/>
          <w:b/>
          <w:i/>
          <w:szCs w:val="20"/>
          <w:u w:val="single"/>
        </w:rPr>
        <w:t>ime in priimek nosilca kmetijskega gospodarstva</w:t>
      </w:r>
      <w:r w:rsidR="00242C25">
        <w:rPr>
          <w:rFonts w:ascii="Candara" w:hAnsi="Candara"/>
          <w:i/>
          <w:szCs w:val="20"/>
        </w:rPr>
        <w:t xml:space="preserve"> </w:t>
      </w:r>
      <w:r w:rsidR="00242C25" w:rsidRPr="00242C25">
        <w:rPr>
          <w:rFonts w:ascii="Candara" w:hAnsi="Candara"/>
          <w:b/>
          <w:i/>
          <w:szCs w:val="20"/>
        </w:rPr>
        <w:t xml:space="preserve">in </w:t>
      </w:r>
      <w:r w:rsidR="00631CAF">
        <w:rPr>
          <w:rFonts w:ascii="Candara" w:hAnsi="Candara"/>
          <w:b/>
          <w:i/>
          <w:szCs w:val="20"/>
        </w:rPr>
        <w:t xml:space="preserve">mora </w:t>
      </w:r>
      <w:r w:rsidR="00242C25" w:rsidRPr="00242C25">
        <w:rPr>
          <w:rFonts w:ascii="Candara" w:hAnsi="Candara"/>
          <w:b/>
          <w:i/>
          <w:szCs w:val="20"/>
        </w:rPr>
        <w:t>izražati realno vrednost</w:t>
      </w:r>
      <w:r w:rsidR="00242C25">
        <w:rPr>
          <w:rFonts w:ascii="Candara" w:hAnsi="Candara"/>
          <w:b/>
          <w:i/>
          <w:szCs w:val="20"/>
        </w:rPr>
        <w:t xml:space="preserve"> naložbe</w:t>
      </w:r>
      <w:r w:rsidR="00242C25" w:rsidRPr="00242C25">
        <w:rPr>
          <w:rFonts w:ascii="Candara" w:hAnsi="Candara"/>
          <w:b/>
          <w:i/>
          <w:szCs w:val="20"/>
        </w:rPr>
        <w:t xml:space="preserve">; upravičenci naj prijavljajo le tisto vrednost investicije, ki jo bodo dejansko lahko realizirali in bodo </w:t>
      </w:r>
      <w:r w:rsidR="00631CAF">
        <w:rPr>
          <w:rFonts w:ascii="Candara" w:hAnsi="Candara"/>
          <w:b/>
          <w:i/>
          <w:szCs w:val="20"/>
        </w:rPr>
        <w:t>zanjo lahko predložili  dokazila</w:t>
      </w:r>
      <w:r w:rsidR="00242C25" w:rsidRPr="00242C25">
        <w:rPr>
          <w:rFonts w:ascii="Candara" w:hAnsi="Candara"/>
          <w:b/>
          <w:i/>
          <w:szCs w:val="20"/>
        </w:rPr>
        <w:t xml:space="preserve"> o izvedbi oz. račun</w:t>
      </w:r>
      <w:r w:rsidR="00631CAF">
        <w:rPr>
          <w:rFonts w:ascii="Candara" w:hAnsi="Candara"/>
          <w:b/>
          <w:i/>
          <w:szCs w:val="20"/>
        </w:rPr>
        <w:t>e</w:t>
      </w:r>
      <w:r w:rsidR="00536982">
        <w:rPr>
          <w:rFonts w:ascii="Candara" w:hAnsi="Candara"/>
          <w:b/>
          <w:i/>
          <w:szCs w:val="20"/>
        </w:rPr>
        <w:t>,</w:t>
      </w:r>
      <w:r w:rsidR="00536982" w:rsidRPr="00536982">
        <w:t xml:space="preserve"> </w:t>
      </w:r>
      <w:r w:rsidR="00536982" w:rsidRPr="00536982">
        <w:rPr>
          <w:rFonts w:ascii="Candara" w:hAnsi="Candara"/>
          <w:b/>
          <w:i/>
          <w:szCs w:val="20"/>
        </w:rPr>
        <w:t>katerih višina naj bo enaka predračunom. V primeru, da bo končna vrednost naložbe nižja od njene predračunske vrednosti, bo občina ustrezno procentualno zmanjšala znesek pomoči</w:t>
      </w:r>
      <w:r w:rsidR="00536982">
        <w:rPr>
          <w:rFonts w:ascii="Candara" w:hAnsi="Candara"/>
          <w:b/>
          <w:i/>
          <w:szCs w:val="20"/>
        </w:rPr>
        <w:t>.</w:t>
      </w:r>
      <w:r w:rsidR="00242C25" w:rsidRPr="00242C25">
        <w:rPr>
          <w:rFonts w:ascii="Candara" w:hAnsi="Candara"/>
          <w:b/>
          <w:i/>
          <w:szCs w:val="20"/>
        </w:rPr>
        <w:t xml:space="preserve"> Lastna vlaganja se ne sofinancirajo</w:t>
      </w:r>
      <w:r w:rsidR="00242C25">
        <w:rPr>
          <w:rFonts w:ascii="Candara" w:hAnsi="Candara"/>
          <w:b/>
          <w:i/>
          <w:szCs w:val="20"/>
        </w:rPr>
        <w:t xml:space="preserve">. Pomoč se ne dodeli za davek na dodano vrednost. </w:t>
      </w:r>
      <w:r w:rsidR="00CA0ED4" w:rsidRPr="00D259D6">
        <w:rPr>
          <w:rFonts w:ascii="Candara" w:hAnsi="Candara"/>
          <w:b/>
          <w:sz w:val="22"/>
        </w:rPr>
        <w:tab/>
      </w:r>
    </w:p>
    <w:p w14:paraId="37F8FAF1" w14:textId="77777777" w:rsidR="00A0434B" w:rsidRPr="00A0434B" w:rsidRDefault="00A0434B" w:rsidP="00A0434B">
      <w:pPr>
        <w:rPr>
          <w:rFonts w:ascii="Candara" w:hAnsi="Candara"/>
          <w:b/>
          <w:sz w:val="22"/>
          <w:u w:val="single"/>
        </w:rPr>
      </w:pPr>
    </w:p>
    <w:p w14:paraId="65BFC4AB" w14:textId="77777777" w:rsidR="00A0434B" w:rsidRPr="005F6ECE"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08E8BB27" w14:textId="77777777" w:rsidR="00A0434B" w:rsidRPr="00474EA8" w:rsidRDefault="00E001ED" w:rsidP="00474EA8">
      <w:pPr>
        <w:pStyle w:val="Odstavekseznama"/>
        <w:numPr>
          <w:ilvl w:val="0"/>
          <w:numId w:val="5"/>
        </w:numPr>
        <w:rPr>
          <w:rFonts w:ascii="Candara" w:hAnsi="Candara"/>
          <w:b/>
          <w:sz w:val="22"/>
          <w:u w:val="single"/>
        </w:rPr>
      </w:pPr>
      <w:r w:rsidRPr="00474EA8">
        <w:rPr>
          <w:rFonts w:ascii="Candara" w:hAnsi="Candara" w:cs="Arial"/>
          <w:b/>
          <w:sz w:val="22"/>
          <w:szCs w:val="24"/>
          <w:u w:val="single"/>
        </w:rPr>
        <w:t xml:space="preserve">OBVEZNE </w:t>
      </w:r>
      <w:r w:rsidR="00A0434B" w:rsidRPr="00474EA8">
        <w:rPr>
          <w:rFonts w:ascii="Candara" w:hAnsi="Candara" w:cs="Arial"/>
          <w:b/>
          <w:sz w:val="22"/>
          <w:szCs w:val="24"/>
          <w:u w:val="single"/>
        </w:rPr>
        <w:t xml:space="preserve">PRILOGE: </w:t>
      </w:r>
    </w:p>
    <w:p w14:paraId="63607147" w14:textId="77777777" w:rsidR="00474EA8" w:rsidRPr="00474EA8" w:rsidRDefault="00474EA8" w:rsidP="00474EA8">
      <w:pPr>
        <w:pStyle w:val="Odstavekseznama"/>
        <w:rPr>
          <w:rFonts w:ascii="Candara" w:hAnsi="Candara"/>
          <w:b/>
          <w:sz w:val="22"/>
          <w:u w:val="single"/>
        </w:rPr>
      </w:pPr>
    </w:p>
    <w:p w14:paraId="05E68DC8" w14:textId="77777777" w:rsidR="00A0434B" w:rsidRPr="002546AF" w:rsidRDefault="00A0434B" w:rsidP="006A71F7">
      <w:pPr>
        <w:pStyle w:val="Odstavekseznama"/>
        <w:numPr>
          <w:ilvl w:val="0"/>
          <w:numId w:val="17"/>
        </w:numPr>
        <w:contextualSpacing w:val="0"/>
        <w:rPr>
          <w:rFonts w:ascii="Candara" w:hAnsi="Candara" w:cs="Arial"/>
          <w:sz w:val="22"/>
          <w:szCs w:val="22"/>
        </w:rPr>
      </w:pPr>
      <w:r w:rsidRPr="002546AF">
        <w:rPr>
          <w:rFonts w:ascii="Candara" w:hAnsi="Candara" w:cs="Arial"/>
          <w:sz w:val="22"/>
          <w:szCs w:val="22"/>
        </w:rPr>
        <w:t xml:space="preserve">zbirna vloga za neposredna plačila (subvencijska vloga) za </w:t>
      </w:r>
      <w:r w:rsidR="00967E51" w:rsidRPr="00967E51">
        <w:rPr>
          <w:rFonts w:ascii="Candara" w:hAnsi="Candara" w:cs="Arial"/>
          <w:sz w:val="22"/>
          <w:szCs w:val="22"/>
        </w:rPr>
        <w:t>tekoče leto oz. za preteklo leto, če rok za oddajo zbirne vloge v tekočem letu še ni potekel</w:t>
      </w:r>
      <w:r w:rsidR="002546AF">
        <w:rPr>
          <w:rFonts w:ascii="Candara" w:hAnsi="Candara" w:cs="Arial"/>
          <w:sz w:val="22"/>
          <w:szCs w:val="22"/>
        </w:rPr>
        <w:t>,</w:t>
      </w:r>
    </w:p>
    <w:p w14:paraId="78D9F517" w14:textId="77777777"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mnenje o upravičenosti in ekonomičnosti  investicije, ki ga pripravi KGZ</w:t>
      </w:r>
      <w:r w:rsidR="002546AF">
        <w:rPr>
          <w:rFonts w:ascii="Candara" w:hAnsi="Candara" w:cs="Arial"/>
          <w:sz w:val="22"/>
        </w:rPr>
        <w:t>, izpostava Šmarje pri Jelšah,</w:t>
      </w:r>
    </w:p>
    <w:p w14:paraId="5C9C5F7A" w14:textId="6FBAFE74" w:rsidR="00DA7467" w:rsidRPr="00DA7467" w:rsidRDefault="00A0434B" w:rsidP="00DA7467">
      <w:pPr>
        <w:numPr>
          <w:ilvl w:val="0"/>
          <w:numId w:val="17"/>
        </w:numPr>
        <w:spacing w:after="0" w:line="240" w:lineRule="auto"/>
        <w:contextualSpacing w:val="0"/>
        <w:rPr>
          <w:rFonts w:ascii="Candara" w:hAnsi="Candara" w:cs="Arial"/>
          <w:sz w:val="22"/>
        </w:rPr>
      </w:pPr>
      <w:r w:rsidRPr="002546AF">
        <w:rPr>
          <w:rFonts w:ascii="Candara" w:hAnsi="Candara" w:cs="Arial"/>
          <w:sz w:val="22"/>
        </w:rPr>
        <w:t xml:space="preserve">ponudba / predračuni / </w:t>
      </w:r>
      <w:r w:rsidR="00DA7467">
        <w:rPr>
          <w:rFonts w:ascii="Candara" w:hAnsi="Candara" w:cs="Arial"/>
          <w:sz w:val="22"/>
        </w:rPr>
        <w:t>za nameravano investicijo,</w:t>
      </w:r>
      <w:r w:rsidRPr="002546AF">
        <w:rPr>
          <w:rFonts w:ascii="Candara" w:hAnsi="Candara" w:cs="Arial"/>
          <w:sz w:val="22"/>
        </w:rPr>
        <w:t xml:space="preserve"> za projektno doku</w:t>
      </w:r>
      <w:r w:rsidR="002546AF">
        <w:rPr>
          <w:rFonts w:ascii="Candara" w:hAnsi="Candara" w:cs="Arial"/>
          <w:sz w:val="22"/>
        </w:rPr>
        <w:t>mentacijo pa račun o izdelavi,</w:t>
      </w:r>
    </w:p>
    <w:p w14:paraId="7607A95A" w14:textId="77777777" w:rsidR="00A0434B"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 xml:space="preserve">ustrezna </w:t>
      </w:r>
      <w:r w:rsidR="00113952" w:rsidRPr="002546AF">
        <w:rPr>
          <w:rFonts w:ascii="Candara" w:hAnsi="Candara" w:cs="Arial"/>
          <w:sz w:val="22"/>
        </w:rPr>
        <w:t>gradbena</w:t>
      </w:r>
      <w:r w:rsidRPr="002546AF">
        <w:rPr>
          <w:rFonts w:ascii="Candara" w:hAnsi="Candara" w:cs="Arial"/>
          <w:sz w:val="22"/>
        </w:rPr>
        <w:t xml:space="preserve"> dokumentacija </w:t>
      </w:r>
      <w:r w:rsidR="002546AF">
        <w:rPr>
          <w:rFonts w:ascii="Candara" w:hAnsi="Candara" w:cs="Arial"/>
          <w:sz w:val="22"/>
        </w:rPr>
        <w:t xml:space="preserve">(dovoljenje za izvedbo investicije) </w:t>
      </w:r>
      <w:r w:rsidRPr="002546AF">
        <w:rPr>
          <w:rFonts w:ascii="Candara" w:hAnsi="Candara" w:cs="Arial"/>
          <w:sz w:val="22"/>
        </w:rPr>
        <w:t>v primeru investicij</w:t>
      </w:r>
      <w:r w:rsidR="002546AF">
        <w:rPr>
          <w:rFonts w:ascii="Candara" w:hAnsi="Candara" w:cs="Arial"/>
          <w:sz w:val="22"/>
        </w:rPr>
        <w:t>e povezane z gradnjo objektov</w:t>
      </w:r>
      <w:r w:rsidR="00967E51">
        <w:rPr>
          <w:rFonts w:ascii="Candara" w:hAnsi="Candara" w:cs="Arial"/>
          <w:sz w:val="22"/>
        </w:rPr>
        <w:t>,</w:t>
      </w:r>
    </w:p>
    <w:p w14:paraId="1EF8E054" w14:textId="77777777" w:rsidR="00DA7467" w:rsidRDefault="00DA7467" w:rsidP="006A71F7">
      <w:pPr>
        <w:numPr>
          <w:ilvl w:val="0"/>
          <w:numId w:val="17"/>
        </w:numPr>
        <w:spacing w:after="0" w:line="240" w:lineRule="auto"/>
        <w:contextualSpacing w:val="0"/>
        <w:rPr>
          <w:rFonts w:ascii="Candara" w:hAnsi="Candara" w:cs="Arial"/>
          <w:sz w:val="22"/>
        </w:rPr>
      </w:pPr>
      <w:r w:rsidRPr="00DA7467">
        <w:rPr>
          <w:rFonts w:ascii="Candara" w:hAnsi="Candara" w:cs="Arial"/>
          <w:sz w:val="22"/>
        </w:rPr>
        <w:t>dovoljenje za opravljanje dejavnosti na kmetijskem gospodarstvu oz. dokazilo o registraciji dejavnosti, v kolikor upravičenec še nima dovoljenja za opravljanje dejavnosti</w:t>
      </w:r>
      <w:r>
        <w:rPr>
          <w:rFonts w:ascii="Candara" w:hAnsi="Candara" w:cs="Arial"/>
          <w:sz w:val="22"/>
        </w:rPr>
        <w:t>,</w:t>
      </w:r>
    </w:p>
    <w:p w14:paraId="4CC2A917" w14:textId="322993DE" w:rsidR="00DA7467" w:rsidRPr="002546AF" w:rsidRDefault="00856B9B" w:rsidP="006A71F7">
      <w:pPr>
        <w:numPr>
          <w:ilvl w:val="0"/>
          <w:numId w:val="17"/>
        </w:numPr>
        <w:spacing w:after="0" w:line="240" w:lineRule="auto"/>
        <w:contextualSpacing w:val="0"/>
        <w:rPr>
          <w:rFonts w:ascii="Candara" w:hAnsi="Candara" w:cs="Arial"/>
          <w:sz w:val="22"/>
        </w:rPr>
      </w:pPr>
      <w:r w:rsidRPr="00856B9B">
        <w:rPr>
          <w:rFonts w:ascii="Candara" w:hAnsi="Candara" w:cs="Arial"/>
          <w:sz w:val="22"/>
        </w:rPr>
        <w:t>projektna dokumentacija za izvedbo naložbe ter dokazila o teh stroških,  kadar so upravičeni do sofinanciranja</w:t>
      </w:r>
      <w:r w:rsidR="00DA7467">
        <w:rPr>
          <w:rFonts w:ascii="Candara" w:hAnsi="Candara" w:cs="Arial"/>
          <w:sz w:val="22"/>
        </w:rPr>
        <w:t>.</w:t>
      </w:r>
    </w:p>
    <w:p w14:paraId="62DDC87F" w14:textId="77777777" w:rsidR="006A71F7" w:rsidRPr="002546AF" w:rsidRDefault="006A71F7" w:rsidP="006A71F7">
      <w:pPr>
        <w:spacing w:after="0" w:line="240" w:lineRule="auto"/>
        <w:contextualSpacing w:val="0"/>
        <w:rPr>
          <w:rFonts w:ascii="Candara" w:hAnsi="Candara" w:cs="Arial"/>
          <w:i/>
          <w:sz w:val="22"/>
        </w:rPr>
      </w:pPr>
    </w:p>
    <w:p w14:paraId="478F3B21" w14:textId="77777777" w:rsidR="003E1EA0" w:rsidRPr="00113952" w:rsidRDefault="003E1EA0" w:rsidP="008229DE">
      <w:pPr>
        <w:spacing w:after="0" w:line="240" w:lineRule="auto"/>
        <w:contextualSpacing w:val="0"/>
        <w:rPr>
          <w:rFonts w:ascii="Candara" w:hAnsi="Candara" w:cs="Arial"/>
          <w:i/>
        </w:rPr>
      </w:pPr>
    </w:p>
    <w:p w14:paraId="5CDC30A3"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0642BA48" w14:textId="77777777" w:rsidR="003E1EA0" w:rsidRPr="003E1EA0" w:rsidRDefault="003E1EA0" w:rsidP="003E1EA0">
      <w:pPr>
        <w:pStyle w:val="Odstavekseznama"/>
        <w:rPr>
          <w:rFonts w:ascii="Candara" w:hAnsi="Candara"/>
          <w:b/>
          <w:sz w:val="22"/>
          <w:u w:val="single"/>
        </w:rPr>
      </w:pPr>
    </w:p>
    <w:p w14:paraId="48F10032" w14:textId="77777777" w:rsidR="00A0434B" w:rsidRPr="002321A8" w:rsidRDefault="00A0434B" w:rsidP="008229DE">
      <w:pPr>
        <w:spacing w:line="240" w:lineRule="auto"/>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3E1EA0" w:rsidRPr="00C62427" w14:paraId="6A368FFE" w14:textId="77777777" w:rsidTr="003E1EA0">
        <w:tc>
          <w:tcPr>
            <w:tcW w:w="921" w:type="dxa"/>
            <w:tcBorders>
              <w:top w:val="single" w:sz="4" w:space="0" w:color="auto"/>
              <w:left w:val="single" w:sz="4" w:space="0" w:color="auto"/>
              <w:bottom w:val="single" w:sz="4" w:space="0" w:color="auto"/>
              <w:right w:val="single" w:sz="4" w:space="0" w:color="auto"/>
            </w:tcBorders>
          </w:tcPr>
          <w:p w14:paraId="60A1662A"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AD93798" w14:textId="77777777" w:rsidR="003E1EA0" w:rsidRPr="003E1EA0" w:rsidRDefault="003E1EA0" w:rsidP="003E1EA0">
            <w:pPr>
              <w:spacing w:after="0" w:line="240" w:lineRule="auto"/>
              <w:contextualSpacing w:val="0"/>
              <w:rPr>
                <w:rFonts w:ascii="Candara" w:hAnsi="Candara" w:cs="Arial"/>
                <w:sz w:val="22"/>
              </w:rPr>
            </w:pPr>
            <w:r w:rsidRPr="003E1EA0">
              <w:rPr>
                <w:rFonts w:ascii="Candara" w:hAnsi="Candara" w:cs="Arial"/>
                <w:sz w:val="22"/>
              </w:rPr>
              <w:t xml:space="preserve">da sem seznanjen, da gre za pomoči, ki se dodeljujejo po pravilih dodeljevanja </w:t>
            </w:r>
            <w:r w:rsidRPr="003E1EA0">
              <w:rPr>
                <w:rFonts w:ascii="Candara" w:hAnsi="Candara" w:cs="Arial"/>
                <w:i/>
                <w:sz w:val="22"/>
              </w:rPr>
              <w:t>De minimis pomoči</w:t>
            </w:r>
            <w:r w:rsidRPr="003E1EA0">
              <w:rPr>
                <w:rFonts w:ascii="Candara" w:hAnsi="Candara" w:cs="Arial"/>
                <w:sz w:val="22"/>
              </w:rPr>
              <w:t xml:space="preserve">, skladno z Uredbo Komisije (EU) št. 1407/2013 z dne 18. decembra 2013 o uporabi členov 107 in 108 Pogodbe o delovanju Evropske unije pri pomočeh </w:t>
            </w:r>
            <w:r w:rsidRPr="003E1EA0">
              <w:rPr>
                <w:rFonts w:ascii="Candara" w:hAnsi="Candara" w:cs="Arial"/>
                <w:i/>
                <w:sz w:val="22"/>
              </w:rPr>
              <w:t xml:space="preserve">de minimis </w:t>
            </w:r>
            <w:r w:rsidRPr="003E1EA0">
              <w:rPr>
                <w:rFonts w:ascii="Candara" w:hAnsi="Candara" w:cs="Arial"/>
                <w:sz w:val="22"/>
              </w:rPr>
              <w:t>(Uradni list EU, št. 352, z dne 24.12.2013);</w:t>
            </w:r>
          </w:p>
        </w:tc>
      </w:tr>
      <w:tr w:rsidR="003E1EA0" w:rsidRPr="00C62427" w14:paraId="15EC4D9D" w14:textId="77777777" w:rsidTr="00912D86">
        <w:tc>
          <w:tcPr>
            <w:tcW w:w="921" w:type="dxa"/>
            <w:tcBorders>
              <w:top w:val="single" w:sz="4" w:space="0" w:color="auto"/>
              <w:left w:val="single" w:sz="4" w:space="0" w:color="auto"/>
              <w:bottom w:val="single" w:sz="4" w:space="0" w:color="auto"/>
              <w:right w:val="single" w:sz="4" w:space="0" w:color="auto"/>
            </w:tcBorders>
          </w:tcPr>
          <w:p w14:paraId="4A3EF1F1"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6BD48F41" w14:textId="77777777" w:rsidR="003E1EA0" w:rsidRPr="003E1EA0" w:rsidRDefault="003E1EA0" w:rsidP="003E1EA0">
            <w:pPr>
              <w:spacing w:after="0" w:line="240" w:lineRule="auto"/>
              <w:contextualSpacing w:val="0"/>
              <w:rPr>
                <w:rFonts w:ascii="Candara" w:hAnsi="Candara" w:cs="Arial"/>
                <w:sz w:val="22"/>
                <w:vertAlign w:val="subscript"/>
              </w:rPr>
            </w:pPr>
            <w:r w:rsidRPr="003E1EA0">
              <w:rPr>
                <w:rFonts w:ascii="Candara" w:hAnsi="Candara" w:cs="Arial"/>
                <w:sz w:val="22"/>
              </w:rPr>
              <w:t>da sem za prijavljene aktivnosti (iste upravičene stroške) v letu _______ že prejel sredstva iz javnih virov (proračun RS, občinski proračun oz. morebitni drugi viri), s strani_________________________, v višini ______________EUR oz. sem zaprosili za dodelitev sredstev iz javnih virov ___________________________;</w:t>
            </w:r>
          </w:p>
          <w:p w14:paraId="54888F3F" w14:textId="77777777" w:rsidR="003E1EA0" w:rsidRPr="003E1EA0" w:rsidRDefault="003E1EA0" w:rsidP="003E1EA0">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p>
        </w:tc>
      </w:tr>
      <w:tr w:rsidR="003E1EA0" w:rsidRPr="00C62427" w14:paraId="147AE3C8" w14:textId="77777777" w:rsidTr="00912D86">
        <w:tc>
          <w:tcPr>
            <w:tcW w:w="921" w:type="dxa"/>
            <w:tcBorders>
              <w:top w:val="single" w:sz="4" w:space="0" w:color="auto"/>
              <w:left w:val="single" w:sz="4" w:space="0" w:color="auto"/>
              <w:bottom w:val="single" w:sz="4" w:space="0" w:color="auto"/>
              <w:right w:val="single" w:sz="4" w:space="0" w:color="auto"/>
            </w:tcBorders>
          </w:tcPr>
          <w:p w14:paraId="256A3ED4"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7F906BB" w14:textId="77777777" w:rsidR="003E1EA0" w:rsidRPr="002321A8" w:rsidRDefault="003E1EA0" w:rsidP="003E1EA0">
            <w:pPr>
              <w:spacing w:after="0" w:line="240" w:lineRule="auto"/>
              <w:contextualSpacing w:val="0"/>
              <w:rPr>
                <w:rFonts w:ascii="Candara" w:hAnsi="Candara" w:cs="Arial"/>
              </w:rPr>
            </w:pPr>
            <w:r w:rsidRPr="003E1EA0">
              <w:rPr>
                <w:rFonts w:ascii="Candara" w:hAnsi="Candara" w:cs="Arial"/>
                <w:sz w:val="22"/>
              </w:rPr>
              <w:t xml:space="preserve">da sem v predhodnih dveh letih in v tekočem proračunskem letu že prejel oz. sem zaprosil za </w:t>
            </w:r>
            <w:r w:rsidRPr="003E1EA0">
              <w:rPr>
                <w:rFonts w:ascii="Candara" w:hAnsi="Candara" w:cs="Arial"/>
                <w:i/>
                <w:sz w:val="22"/>
              </w:rPr>
              <w:t xml:space="preserve">de minimis </w:t>
            </w:r>
            <w:r w:rsidRPr="003E1EA0">
              <w:rPr>
                <w:rFonts w:ascii="Candara" w:hAnsi="Candara" w:cs="Arial"/>
                <w:sz w:val="22"/>
              </w:rPr>
              <w:t xml:space="preserve"> pomoči, s strani:</w:t>
            </w:r>
            <w:r w:rsidRPr="002321A8">
              <w:rPr>
                <w:rFonts w:ascii="Candara" w:hAnsi="Candara" w:cs="Arial"/>
              </w:rPr>
              <w:t>____________________________________.</w:t>
            </w:r>
          </w:p>
          <w:p w14:paraId="27842B39" w14:textId="77777777" w:rsidR="003E1EA0" w:rsidRPr="003E1EA0" w:rsidRDefault="003E1EA0" w:rsidP="003E1EA0">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r>
              <w:rPr>
                <w:rFonts w:ascii="Candara" w:hAnsi="Candara" w:cs="Arial"/>
                <w:vertAlign w:val="subscript"/>
              </w:rPr>
              <w:t>)</w:t>
            </w:r>
          </w:p>
        </w:tc>
      </w:tr>
      <w:tr w:rsidR="003E1EA0" w:rsidRPr="00C62427" w14:paraId="5D58D75C" w14:textId="77777777" w:rsidTr="00912D86">
        <w:tc>
          <w:tcPr>
            <w:tcW w:w="921" w:type="dxa"/>
            <w:tcBorders>
              <w:top w:val="single" w:sz="4" w:space="0" w:color="auto"/>
              <w:left w:val="single" w:sz="4" w:space="0" w:color="auto"/>
              <w:bottom w:val="single" w:sz="4" w:space="0" w:color="auto"/>
              <w:right w:val="single" w:sz="4" w:space="0" w:color="auto"/>
            </w:tcBorders>
          </w:tcPr>
          <w:p w14:paraId="49811A5D"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8DD5027" w14:textId="77777777" w:rsidR="003E1EA0" w:rsidRPr="00C62427" w:rsidRDefault="003E1EA0" w:rsidP="003E1EA0">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Pr>
                <w:rFonts w:ascii="Candara" w:hAnsi="Candara" w:cs="Arial"/>
                <w:sz w:val="22"/>
              </w:rPr>
              <w:t>čaja ali likvidacije;</w:t>
            </w:r>
          </w:p>
        </w:tc>
      </w:tr>
      <w:tr w:rsidR="003E1EA0" w:rsidRPr="00C62427" w14:paraId="2C15DF6E" w14:textId="77777777" w:rsidTr="00912D86">
        <w:tc>
          <w:tcPr>
            <w:tcW w:w="921" w:type="dxa"/>
            <w:tcBorders>
              <w:top w:val="single" w:sz="4" w:space="0" w:color="auto"/>
              <w:left w:val="single" w:sz="4" w:space="0" w:color="auto"/>
              <w:bottom w:val="single" w:sz="4" w:space="0" w:color="auto"/>
              <w:right w:val="single" w:sz="4" w:space="0" w:color="auto"/>
            </w:tcBorders>
          </w:tcPr>
          <w:p w14:paraId="344AD38B"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35A23D49" w14:textId="77777777" w:rsidR="003E1EA0" w:rsidRPr="00C62427" w:rsidRDefault="003E1EA0" w:rsidP="003E1EA0">
            <w:pPr>
              <w:rPr>
                <w:rFonts w:ascii="Candara" w:hAnsi="Candara" w:cs="Arial"/>
                <w:sz w:val="22"/>
              </w:rPr>
            </w:pPr>
            <w:r w:rsidRPr="00C62427">
              <w:rPr>
                <w:rFonts w:ascii="Candara" w:hAnsi="Candara" w:cs="Arial"/>
                <w:color w:val="000000"/>
                <w:sz w:val="22"/>
                <w:lang w:eastAsia="sl-SI"/>
              </w:rPr>
              <w:t xml:space="preserve">za isti namen, kot ga navajam v vlogi, nisem pridobil občinskih </w:t>
            </w:r>
            <w:r>
              <w:rPr>
                <w:rFonts w:ascii="Candara" w:hAnsi="Candara" w:cs="Arial"/>
                <w:color w:val="000000"/>
                <w:sz w:val="22"/>
                <w:lang w:eastAsia="sl-SI"/>
              </w:rPr>
              <w:t>sredstev,</w:t>
            </w:r>
          </w:p>
        </w:tc>
      </w:tr>
      <w:tr w:rsidR="003E1EA0" w:rsidRPr="00C62427" w14:paraId="50438676" w14:textId="77777777" w:rsidTr="00912D86">
        <w:tc>
          <w:tcPr>
            <w:tcW w:w="921" w:type="dxa"/>
            <w:tcBorders>
              <w:top w:val="single" w:sz="4" w:space="0" w:color="auto"/>
              <w:left w:val="single" w:sz="4" w:space="0" w:color="auto"/>
              <w:bottom w:val="single" w:sz="4" w:space="0" w:color="auto"/>
              <w:right w:val="single" w:sz="4" w:space="0" w:color="auto"/>
            </w:tcBorders>
          </w:tcPr>
          <w:p w14:paraId="5E29447E"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0358530" w14:textId="77777777" w:rsidR="003E1EA0" w:rsidRPr="00C62427" w:rsidRDefault="003E1EA0" w:rsidP="003E1EA0">
            <w:pPr>
              <w:rPr>
                <w:rFonts w:ascii="Candara" w:hAnsi="Candara" w:cs="Arial"/>
                <w:color w:val="000000"/>
                <w:sz w:val="22"/>
                <w:lang w:eastAsia="sl-SI"/>
              </w:rPr>
            </w:pPr>
            <w:r w:rsidRPr="00C62427">
              <w:rPr>
                <w:rFonts w:ascii="Candara" w:hAnsi="Candara" w:cs="Arial"/>
                <w:color w:val="000000"/>
                <w:sz w:val="22"/>
                <w:lang w:eastAsia="sl-SI"/>
              </w:rPr>
              <w:t>ne prejemam oz. nisem v postopku pridobivanja pomoči za iste upravičene stroške iz drugih javnih virov</w:t>
            </w:r>
            <w:r>
              <w:rPr>
                <w:rFonts w:ascii="Candara" w:hAnsi="Candara" w:cs="Arial"/>
                <w:color w:val="000000"/>
                <w:sz w:val="22"/>
                <w:lang w:eastAsia="sl-SI"/>
              </w:rPr>
              <w:t>;</w:t>
            </w:r>
          </w:p>
        </w:tc>
      </w:tr>
      <w:tr w:rsidR="003E1EA0" w:rsidRPr="00C62427" w14:paraId="077BB6EE" w14:textId="77777777" w:rsidTr="00912D86">
        <w:tc>
          <w:tcPr>
            <w:tcW w:w="921" w:type="dxa"/>
            <w:tcBorders>
              <w:top w:val="single" w:sz="4" w:space="0" w:color="auto"/>
              <w:left w:val="single" w:sz="4" w:space="0" w:color="auto"/>
              <w:bottom w:val="single" w:sz="4" w:space="0" w:color="auto"/>
              <w:right w:val="single" w:sz="4" w:space="0" w:color="auto"/>
            </w:tcBorders>
          </w:tcPr>
          <w:p w14:paraId="498A38CE"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56B20BCE" w14:textId="77777777" w:rsidR="003E1EA0" w:rsidRPr="00C62427" w:rsidRDefault="003E1EA0" w:rsidP="003E1EA0">
            <w:pPr>
              <w:rPr>
                <w:rFonts w:ascii="Candara" w:hAnsi="Candara" w:cs="Arial"/>
                <w:sz w:val="22"/>
              </w:rPr>
            </w:pPr>
            <w:r w:rsidRPr="00C62427">
              <w:rPr>
                <w:rFonts w:ascii="Candara" w:hAnsi="Candara" w:cs="Arial"/>
                <w:sz w:val="22"/>
              </w:rPr>
              <w:t>kmetijsko gospodarstvo nima neporavnanega naloga za izterjavo na podlagi predhodnega sklepa Komisije EU, s katerim je bila pomoč razglašena za nezakonito in nezdružljivo z notranjim trgom</w:t>
            </w:r>
            <w:r>
              <w:rPr>
                <w:rFonts w:ascii="Candara" w:hAnsi="Candara" w:cs="Arial"/>
                <w:sz w:val="22"/>
              </w:rPr>
              <w:t>;</w:t>
            </w:r>
          </w:p>
        </w:tc>
      </w:tr>
      <w:tr w:rsidR="003E1EA0" w:rsidRPr="00C62427" w14:paraId="01B2D7F5" w14:textId="77777777" w:rsidTr="00912D86">
        <w:tc>
          <w:tcPr>
            <w:tcW w:w="921" w:type="dxa"/>
            <w:tcBorders>
              <w:top w:val="single" w:sz="4" w:space="0" w:color="auto"/>
              <w:left w:val="single" w:sz="4" w:space="0" w:color="auto"/>
              <w:bottom w:val="single" w:sz="4" w:space="0" w:color="auto"/>
              <w:right w:val="single" w:sz="4" w:space="0" w:color="auto"/>
            </w:tcBorders>
          </w:tcPr>
          <w:p w14:paraId="30257AD0"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28E559CD" w14:textId="77777777" w:rsidR="003E1EA0" w:rsidRPr="00C62427" w:rsidRDefault="003E1EA0" w:rsidP="003E1EA0">
            <w:pPr>
              <w:rPr>
                <w:rFonts w:ascii="Candara" w:hAnsi="Candara" w:cs="Arial"/>
                <w:sz w:val="22"/>
              </w:rPr>
            </w:pPr>
            <w:r w:rsidRPr="00C62427">
              <w:rPr>
                <w:rFonts w:ascii="Candara" w:hAnsi="Candara" w:cs="Arial"/>
                <w:sz w:val="22"/>
              </w:rPr>
              <w:t xml:space="preserve">se naložba izvaja na območju Občine </w:t>
            </w:r>
            <w:r>
              <w:rPr>
                <w:rFonts w:ascii="Candara" w:hAnsi="Candara" w:cs="Arial"/>
                <w:sz w:val="22"/>
              </w:rPr>
              <w:t>Šmarje pri Jelšah;</w:t>
            </w:r>
          </w:p>
        </w:tc>
      </w:tr>
      <w:tr w:rsidR="003E1EA0" w:rsidRPr="00C62427" w14:paraId="66361D99" w14:textId="77777777" w:rsidTr="00912D86">
        <w:tc>
          <w:tcPr>
            <w:tcW w:w="921" w:type="dxa"/>
            <w:tcBorders>
              <w:top w:val="single" w:sz="4" w:space="0" w:color="auto"/>
              <w:left w:val="single" w:sz="4" w:space="0" w:color="auto"/>
              <w:bottom w:val="single" w:sz="4" w:space="0" w:color="auto"/>
              <w:right w:val="single" w:sz="4" w:space="0" w:color="auto"/>
            </w:tcBorders>
          </w:tcPr>
          <w:p w14:paraId="4513743F"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165F6F1B" w14:textId="77777777" w:rsidR="003E1EA0" w:rsidRPr="00C62427" w:rsidRDefault="003E1EA0" w:rsidP="003E1EA0">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Pr>
                <w:rFonts w:ascii="Candara" w:hAnsi="Candara"/>
                <w:color w:val="000000"/>
              </w:rPr>
              <w:t>Šmarje pri Jelšah</w:t>
            </w:r>
            <w:r w:rsidRPr="00C62427">
              <w:rPr>
                <w:rFonts w:ascii="Candara" w:hAnsi="Candara"/>
                <w:color w:val="000000"/>
              </w:rPr>
              <w:t xml:space="preserve"> za programsko obdobje 2015-2020 še naslednji 2 leti</w:t>
            </w:r>
            <w:r>
              <w:rPr>
                <w:rFonts w:ascii="Candara" w:hAnsi="Candara"/>
                <w:color w:val="000000"/>
              </w:rPr>
              <w:t>;</w:t>
            </w:r>
          </w:p>
        </w:tc>
      </w:tr>
      <w:tr w:rsidR="003E1EA0" w:rsidRPr="00C62427" w14:paraId="03B2EDA6" w14:textId="77777777" w:rsidTr="00912D86">
        <w:tc>
          <w:tcPr>
            <w:tcW w:w="921" w:type="dxa"/>
            <w:tcBorders>
              <w:top w:val="single" w:sz="4" w:space="0" w:color="auto"/>
              <w:left w:val="single" w:sz="4" w:space="0" w:color="auto"/>
              <w:bottom w:val="single" w:sz="4" w:space="0" w:color="auto"/>
              <w:right w:val="single" w:sz="4" w:space="0" w:color="auto"/>
            </w:tcBorders>
          </w:tcPr>
          <w:p w14:paraId="451A58AA"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1EC842AF" w14:textId="77777777" w:rsidR="003E1EA0" w:rsidRPr="00C62427" w:rsidRDefault="003E1EA0" w:rsidP="003E1EA0">
            <w:pPr>
              <w:pStyle w:val="p"/>
              <w:spacing w:before="0" w:after="0"/>
              <w:ind w:left="0" w:right="0" w:firstLine="0"/>
              <w:outlineLvl w:val="0"/>
              <w:rPr>
                <w:rFonts w:ascii="Candara" w:hAnsi="Candara"/>
                <w:color w:val="000000"/>
              </w:rPr>
            </w:pPr>
            <w:r w:rsidRPr="00C62427">
              <w:rPr>
                <w:rFonts w:ascii="Candara" w:hAnsi="Candara"/>
                <w:color w:val="000000"/>
              </w:rPr>
              <w:t>nisem pričel z izvedbo naložbe</w:t>
            </w:r>
            <w:r>
              <w:rPr>
                <w:rFonts w:ascii="Candara" w:hAnsi="Candara"/>
                <w:color w:val="000000"/>
              </w:rPr>
              <w:t>;</w:t>
            </w:r>
          </w:p>
        </w:tc>
      </w:tr>
      <w:tr w:rsidR="003E1EA0" w:rsidRPr="00C62427" w14:paraId="5B2078B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253A405" w14:textId="77777777" w:rsidR="003E1EA0" w:rsidRPr="00C62427" w:rsidRDefault="003E1EA0" w:rsidP="003E1EA0">
            <w:pPr>
              <w:ind w:left="360"/>
              <w:rPr>
                <w:rFonts w:ascii="Candara" w:hAnsi="Candara" w:cs="Arial"/>
                <w:bCs/>
                <w:sz w:val="22"/>
              </w:rPr>
            </w:pPr>
            <w:r>
              <w:rPr>
                <w:rFonts w:ascii="Candara" w:hAnsi="Candara" w:cs="Arial"/>
                <w:bCs/>
                <w:sz w:val="22"/>
              </w:rPr>
              <w:t>11</w:t>
            </w:r>
            <w:r w:rsidRPr="00C62427">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DC7F575" w14:textId="77777777" w:rsidR="003E1EA0" w:rsidRPr="00C62427" w:rsidRDefault="003E1EA0" w:rsidP="003E1EA0">
            <w:pPr>
              <w:rPr>
                <w:rFonts w:ascii="Candara" w:hAnsi="Candara" w:cs="Arial"/>
                <w:sz w:val="22"/>
              </w:rPr>
            </w:pPr>
            <w:r w:rsidRPr="00C62427">
              <w:rPr>
                <w:rFonts w:ascii="Candara" w:hAnsi="Candara" w:cs="Arial"/>
                <w:sz w:val="22"/>
              </w:rPr>
              <w:t>bo naložba izvedena v skladu z vsemi veljavnimi predpisi</w:t>
            </w:r>
            <w:r>
              <w:rPr>
                <w:rFonts w:ascii="Candara" w:hAnsi="Candara" w:cs="Arial"/>
                <w:sz w:val="22"/>
              </w:rPr>
              <w:t>;</w:t>
            </w:r>
          </w:p>
        </w:tc>
      </w:tr>
      <w:tr w:rsidR="003E1EA0" w:rsidRPr="00C62427" w14:paraId="575A328A"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7C34ACA" w14:textId="77777777" w:rsidR="003E1EA0" w:rsidRPr="00C62427" w:rsidRDefault="003E1EA0" w:rsidP="003E1EA0">
            <w:pPr>
              <w:ind w:left="360"/>
              <w:rPr>
                <w:rFonts w:ascii="Candara" w:hAnsi="Candara" w:cs="Arial"/>
                <w:bCs/>
                <w:sz w:val="22"/>
              </w:rPr>
            </w:pPr>
            <w:r w:rsidRPr="00C62427">
              <w:rPr>
                <w:rFonts w:ascii="Candara" w:hAnsi="Candara" w:cs="Arial"/>
                <w:bCs/>
                <w:sz w:val="22"/>
              </w:rPr>
              <w:t>1</w:t>
            </w:r>
            <w:r>
              <w:rPr>
                <w:rFonts w:ascii="Candara" w:hAnsi="Candara" w:cs="Arial"/>
                <w:bCs/>
                <w:sz w:val="22"/>
              </w:rPr>
              <w:t>2.</w:t>
            </w:r>
          </w:p>
        </w:tc>
        <w:tc>
          <w:tcPr>
            <w:tcW w:w="8289" w:type="dxa"/>
            <w:tcBorders>
              <w:top w:val="single" w:sz="4" w:space="0" w:color="auto"/>
              <w:left w:val="single" w:sz="4" w:space="0" w:color="auto"/>
              <w:bottom w:val="single" w:sz="4" w:space="0" w:color="auto"/>
              <w:right w:val="single" w:sz="4" w:space="0" w:color="auto"/>
            </w:tcBorders>
            <w:hideMark/>
          </w:tcPr>
          <w:p w14:paraId="6A18E01A" w14:textId="77777777" w:rsidR="003E1EA0" w:rsidRPr="00C62427" w:rsidRDefault="003E1EA0" w:rsidP="003E1EA0">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Pr>
                <w:rFonts w:ascii="Candara" w:hAnsi="Candara"/>
                <w:color w:val="000000"/>
              </w:rPr>
              <w:t>;</w:t>
            </w:r>
          </w:p>
        </w:tc>
      </w:tr>
      <w:tr w:rsidR="003E1EA0" w:rsidRPr="00C62427" w14:paraId="78286422"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3A51C3F5" w14:textId="77777777" w:rsidR="003E1EA0" w:rsidRPr="00C62427" w:rsidRDefault="003E1EA0" w:rsidP="003E1EA0">
            <w:pPr>
              <w:ind w:left="360"/>
              <w:rPr>
                <w:rFonts w:ascii="Candara" w:hAnsi="Candara" w:cs="Arial"/>
                <w:bCs/>
                <w:sz w:val="22"/>
              </w:rPr>
            </w:pPr>
            <w:r w:rsidRPr="00C62427">
              <w:rPr>
                <w:rFonts w:ascii="Candara" w:hAnsi="Candara" w:cs="Arial"/>
                <w:bCs/>
                <w:sz w:val="22"/>
              </w:rPr>
              <w:t>1</w:t>
            </w:r>
            <w:r>
              <w:rPr>
                <w:rFonts w:ascii="Candara" w:hAnsi="Candara" w:cs="Arial"/>
                <w:bCs/>
                <w:sz w:val="22"/>
              </w:rPr>
              <w:t>3.</w:t>
            </w:r>
          </w:p>
        </w:tc>
        <w:tc>
          <w:tcPr>
            <w:tcW w:w="8289" w:type="dxa"/>
            <w:tcBorders>
              <w:top w:val="single" w:sz="4" w:space="0" w:color="auto"/>
              <w:left w:val="single" w:sz="4" w:space="0" w:color="auto"/>
              <w:bottom w:val="single" w:sz="4" w:space="0" w:color="auto"/>
              <w:right w:val="single" w:sz="4" w:space="0" w:color="auto"/>
            </w:tcBorders>
            <w:hideMark/>
          </w:tcPr>
          <w:p w14:paraId="6DD75017" w14:textId="77777777" w:rsidR="003E1EA0" w:rsidRPr="00C62427" w:rsidRDefault="003E1EA0" w:rsidP="003E1EA0">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Pr>
                <w:rFonts w:ascii="Candara" w:hAnsi="Candara" w:cs="Arial"/>
                <w:sz w:val="22"/>
              </w:rPr>
              <w:t>Šmarje pri Jelšah</w:t>
            </w:r>
            <w:r w:rsidRPr="00C62427">
              <w:rPr>
                <w:rFonts w:ascii="Candara" w:hAnsi="Candara" w:cs="Arial"/>
                <w:sz w:val="22"/>
              </w:rPr>
              <w:t xml:space="preserve"> pridobitev podatkov iz uradnih evidenc</w:t>
            </w:r>
            <w:r>
              <w:rPr>
                <w:rFonts w:ascii="Candara" w:hAnsi="Candara" w:cs="Arial"/>
                <w:sz w:val="22"/>
              </w:rPr>
              <w:t>.</w:t>
            </w:r>
          </w:p>
        </w:tc>
      </w:tr>
    </w:tbl>
    <w:p w14:paraId="40966E34" w14:textId="77777777" w:rsidR="00A0434B" w:rsidRDefault="00A0434B" w:rsidP="00A0434B">
      <w:pPr>
        <w:rPr>
          <w:rFonts w:ascii="Candara" w:hAnsi="Candara" w:cs="Arial"/>
          <w:sz w:val="24"/>
          <w:szCs w:val="24"/>
        </w:rPr>
      </w:pPr>
    </w:p>
    <w:p w14:paraId="660E927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581697D5" w14:textId="77777777" w:rsidR="00A0434B" w:rsidRPr="002321A8" w:rsidRDefault="00A0434B" w:rsidP="00A0434B">
      <w:pPr>
        <w:rPr>
          <w:rFonts w:ascii="Candara" w:hAnsi="Candara" w:cs="Arial"/>
          <w:sz w:val="24"/>
          <w:szCs w:val="24"/>
        </w:rPr>
      </w:pPr>
    </w:p>
    <w:p w14:paraId="75CB98B9" w14:textId="77777777" w:rsidR="007642F3" w:rsidRDefault="007642F3" w:rsidP="0024712D">
      <w:pPr>
        <w:rPr>
          <w:rFonts w:ascii="Candara" w:hAnsi="Candara"/>
          <w:b/>
        </w:rPr>
      </w:pPr>
    </w:p>
    <w:p w14:paraId="1EAEE2F3"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364553E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1CB18829" w14:textId="625C4407"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dodelitev finančnih sredstev za ohranjanje in spodbujanje razvoja kmetijstva in podeželja v občini Šmarje pri Jelšah v letu 202</w:t>
      </w:r>
      <w:r w:rsidR="00266761">
        <w:rPr>
          <w:rFonts w:ascii="Candara" w:hAnsi="Candara"/>
          <w:i/>
          <w:sz w:val="18"/>
          <w:szCs w:val="18"/>
        </w:rPr>
        <w:t>3</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 o ohranjanju in spodbujanju razvoja kmetijstva in podeželja v občini Šmarje pri Jelšah</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61C1574C" w14:textId="77777777" w:rsidR="00A64E37" w:rsidRPr="00401E73" w:rsidRDefault="00A64E37" w:rsidP="00B42E30">
      <w:pPr>
        <w:rPr>
          <w:rFonts w:ascii="Candara" w:hAnsi="Candara" w:cs="Arial"/>
          <w:sz w:val="18"/>
          <w:szCs w:val="18"/>
        </w:rPr>
      </w:pPr>
    </w:p>
    <w:p w14:paraId="513EE69C"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10"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1" w:history="1"/>
      <w:r w:rsidRPr="00401E73">
        <w:rPr>
          <w:rFonts w:ascii="Candara" w:hAnsi="Candara" w:cs="Arial"/>
          <w:sz w:val="18"/>
          <w:szCs w:val="18"/>
        </w:rPr>
        <w:t>.</w:t>
      </w:r>
    </w:p>
    <w:p w14:paraId="7521CD0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2CC2938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0537C50C" w14:textId="77777777" w:rsidTr="0095688F">
        <w:tc>
          <w:tcPr>
            <w:tcW w:w="3240" w:type="dxa"/>
            <w:shd w:val="clear" w:color="auto" w:fill="auto"/>
          </w:tcPr>
          <w:p w14:paraId="3FA18452"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325E0A11"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5CB50491"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277D1913"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0C5D8989" w14:textId="77777777" w:rsidTr="0095688F">
        <w:tc>
          <w:tcPr>
            <w:tcW w:w="3240" w:type="dxa"/>
            <w:tcBorders>
              <w:bottom w:val="single" w:sz="4" w:space="0" w:color="auto"/>
            </w:tcBorders>
            <w:shd w:val="clear" w:color="auto" w:fill="auto"/>
          </w:tcPr>
          <w:p w14:paraId="478F1A5A"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57F2C2FD"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172F4B04"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7B71FF45" w14:textId="77777777" w:rsidR="00D61AB9" w:rsidRDefault="00D61AB9" w:rsidP="0024712D">
      <w:pPr>
        <w:rPr>
          <w:rFonts w:ascii="Candara" w:hAnsi="Candara"/>
        </w:rPr>
      </w:pPr>
    </w:p>
    <w:p w14:paraId="5F5AE43D" w14:textId="6EB905DD" w:rsidR="00D61AB9" w:rsidRDefault="00D61AB9" w:rsidP="0024712D">
      <w:pPr>
        <w:rPr>
          <w:rFonts w:ascii="Candara" w:hAnsi="Candara"/>
        </w:rPr>
      </w:pPr>
    </w:p>
    <w:p w14:paraId="4B22D1E4" w14:textId="77777777" w:rsidR="008229DE" w:rsidRDefault="008229DE" w:rsidP="0024712D">
      <w:pPr>
        <w:rPr>
          <w:rFonts w:ascii="Candara" w:hAnsi="Candara"/>
        </w:rPr>
      </w:pPr>
    </w:p>
    <w:p w14:paraId="3CF2E0D6" w14:textId="77777777" w:rsidR="00474EA8" w:rsidRPr="00E84EF3" w:rsidRDefault="00474EA8" w:rsidP="003C78B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ndara" w:hAnsi="Candara"/>
          <w:b/>
        </w:rPr>
      </w:pPr>
      <w:r w:rsidRPr="00E84EF3">
        <w:rPr>
          <w:rFonts w:ascii="Candara" w:hAnsi="Candara"/>
          <w:b/>
        </w:rPr>
        <w:lastRenderedPageBreak/>
        <w:t xml:space="preserve">OPOMBA: </w:t>
      </w:r>
    </w:p>
    <w:p w14:paraId="6DFB5539" w14:textId="7A2BC64B" w:rsidR="00474EA8" w:rsidRPr="003C78B7" w:rsidRDefault="00474EA8" w:rsidP="003C78B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ndara" w:hAnsi="Candara"/>
          <w:b/>
        </w:rPr>
      </w:pPr>
      <w:r w:rsidRPr="00E84EF3">
        <w:rPr>
          <w:rFonts w:ascii="Candara" w:hAnsi="Candara"/>
          <w:b/>
        </w:rPr>
        <w:t xml:space="preserve">Pri izpolnjevanju obrazca in za pridobitev mnenja o upravičenosti in ekonomičnosti investicije </w:t>
      </w:r>
      <w:r w:rsidR="008229DE" w:rsidRPr="00E84EF3">
        <w:rPr>
          <w:rFonts w:ascii="Candara" w:hAnsi="Candara"/>
          <w:b/>
        </w:rPr>
        <w:t>so</w:t>
      </w:r>
      <w:r w:rsidRPr="00E84EF3">
        <w:rPr>
          <w:rFonts w:ascii="Candara" w:hAnsi="Candara"/>
          <w:b/>
        </w:rPr>
        <w:t xml:space="preserve"> na voljo </w:t>
      </w:r>
      <w:r w:rsidR="008229DE" w:rsidRPr="00E84EF3">
        <w:rPr>
          <w:rFonts w:ascii="Candara" w:hAnsi="Candara"/>
          <w:b/>
          <w:u w:val="single"/>
        </w:rPr>
        <w:t>ga. Marjeta</w:t>
      </w:r>
      <w:r w:rsidR="00E84EF3">
        <w:rPr>
          <w:rFonts w:ascii="Candara" w:hAnsi="Candara"/>
          <w:b/>
          <w:u w:val="single"/>
        </w:rPr>
        <w:t xml:space="preserve"> </w:t>
      </w:r>
      <w:r w:rsidR="008229DE" w:rsidRPr="00E84EF3">
        <w:rPr>
          <w:rFonts w:ascii="Candara" w:hAnsi="Candara"/>
          <w:b/>
          <w:u w:val="single"/>
        </w:rPr>
        <w:t xml:space="preserve"> Orlčnik</w:t>
      </w:r>
      <w:r w:rsidR="00E84EF3">
        <w:rPr>
          <w:rFonts w:ascii="Candara" w:hAnsi="Candara"/>
          <w:b/>
          <w:u w:val="single"/>
        </w:rPr>
        <w:t xml:space="preserve"> </w:t>
      </w:r>
      <w:r w:rsidR="008229DE" w:rsidRPr="00E84EF3">
        <w:rPr>
          <w:rFonts w:ascii="Candara" w:hAnsi="Candara"/>
          <w:b/>
        </w:rPr>
        <w:t xml:space="preserve"> (tel.: 03/818-30-31), </w:t>
      </w:r>
      <w:r w:rsidRPr="00E84EF3">
        <w:rPr>
          <w:rFonts w:ascii="Candara" w:hAnsi="Candara"/>
          <w:b/>
          <w:u w:val="single"/>
        </w:rPr>
        <w:t>ga. Mateja Golob</w:t>
      </w:r>
      <w:r w:rsidRPr="00E84EF3">
        <w:rPr>
          <w:rFonts w:ascii="Candara" w:hAnsi="Candara"/>
          <w:b/>
        </w:rPr>
        <w:t xml:space="preserve"> (tel.: 03/818-30-44) </w:t>
      </w:r>
      <w:r w:rsidRPr="00E84EF3">
        <w:rPr>
          <w:rFonts w:ascii="Candara" w:hAnsi="Candara"/>
          <w:b/>
          <w:u w:val="single"/>
        </w:rPr>
        <w:t>g. Simon Gajšek</w:t>
      </w:r>
      <w:r w:rsidRPr="00E84EF3">
        <w:rPr>
          <w:rFonts w:ascii="Candara" w:hAnsi="Candara"/>
          <w:b/>
        </w:rPr>
        <w:t xml:space="preserve"> (tel.: 03/818-30-32), iz KGZ Celje, izpostava Šmarje pri Jelšah. Izpolnjeno vlogo z zahtevanimi prilogami je potrebno predložiti v vložišče Občine Šmarje pri Jelšah.</w:t>
      </w:r>
    </w:p>
    <w:p w14:paraId="5E015DBF" w14:textId="77777777" w:rsidR="00D61AB9" w:rsidRDefault="00D61AB9" w:rsidP="0024712D">
      <w:pPr>
        <w:rPr>
          <w:rFonts w:ascii="Candara" w:hAnsi="Candara"/>
        </w:rPr>
      </w:pPr>
    </w:p>
    <w:sectPr w:rsidR="00D61AB9" w:rsidSect="008229DE">
      <w:headerReference w:type="even" r:id="rId12"/>
      <w:headerReference w:type="default" r:id="rId13"/>
      <w:footerReference w:type="even" r:id="rId14"/>
      <w:footerReference w:type="default" r:id="rId15"/>
      <w:headerReference w:type="first" r:id="rId16"/>
      <w:footerReference w:type="first" r:id="rId17"/>
      <w:pgSz w:w="11906" w:h="16838"/>
      <w:pgMar w:top="568" w:right="1417"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14E9" w14:textId="77777777" w:rsidR="00D40EB9" w:rsidRDefault="00D40EB9" w:rsidP="004516C1">
      <w:pPr>
        <w:spacing w:after="0" w:line="240" w:lineRule="auto"/>
      </w:pPr>
      <w:r>
        <w:separator/>
      </w:r>
    </w:p>
  </w:endnote>
  <w:endnote w:type="continuationSeparator" w:id="0">
    <w:p w14:paraId="5EB37319" w14:textId="77777777" w:rsidR="00D40EB9" w:rsidRDefault="00D40EB9"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CC1D" w14:textId="77777777" w:rsidR="00882F70" w:rsidRDefault="00882F7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335C4713" w14:textId="77777777" w:rsidR="004516C1" w:rsidRDefault="004516C1" w:rsidP="006925D2">
        <w:pPr>
          <w:pStyle w:val="Noga"/>
          <w:jc w:val="center"/>
        </w:pPr>
        <w:r>
          <w:fldChar w:fldCharType="begin"/>
        </w:r>
        <w:r>
          <w:instrText>PAGE   \* MERGEFORMAT</w:instrText>
        </w:r>
        <w:r>
          <w:fldChar w:fldCharType="separate"/>
        </w:r>
        <w:r w:rsidR="00882F70">
          <w:rPr>
            <w:noProof/>
          </w:rPr>
          <w:t>5</w:t>
        </w:r>
        <w:r>
          <w:fldChar w:fldCharType="end"/>
        </w:r>
      </w:p>
    </w:sdtContent>
  </w:sdt>
  <w:p w14:paraId="761F616A" w14:textId="77777777" w:rsidR="004516C1" w:rsidRDefault="004516C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6809" w14:textId="77777777" w:rsidR="00882F70" w:rsidRDefault="00882F7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53E8" w14:textId="77777777" w:rsidR="00D40EB9" w:rsidRDefault="00D40EB9" w:rsidP="004516C1">
      <w:pPr>
        <w:spacing w:after="0" w:line="240" w:lineRule="auto"/>
      </w:pPr>
      <w:r>
        <w:separator/>
      </w:r>
    </w:p>
  </w:footnote>
  <w:footnote w:type="continuationSeparator" w:id="0">
    <w:p w14:paraId="12C2FCC3" w14:textId="77777777" w:rsidR="00D40EB9" w:rsidRDefault="00D40EB9"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935F" w14:textId="77777777" w:rsidR="00882F70" w:rsidRDefault="00882F7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ABDF" w14:textId="77777777" w:rsidR="006925D2" w:rsidRDefault="006925D2" w:rsidP="00CA0ED4">
    <w:pPr>
      <w:tabs>
        <w:tab w:val="left" w:pos="37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4"/>
    </w:tblGrid>
    <w:tr w:rsidR="006A71F7" w14:paraId="287434F3" w14:textId="77777777" w:rsidTr="009B155A">
      <w:tc>
        <w:tcPr>
          <w:tcW w:w="4606" w:type="dxa"/>
          <w:tcBorders>
            <w:right w:val="single" w:sz="4" w:space="0" w:color="auto"/>
          </w:tcBorders>
        </w:tcPr>
        <w:p w14:paraId="072D3263"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76B555D9" wp14:editId="25AB6330">
                <wp:simplePos x="0" y="0"/>
                <wp:positionH relativeFrom="column">
                  <wp:posOffset>-72858</wp:posOffset>
                </wp:positionH>
                <wp:positionV relativeFrom="paragraph">
                  <wp:posOffset>2347</wp:posOffset>
                </wp:positionV>
                <wp:extent cx="405516" cy="538397"/>
                <wp:effectExtent l="0" t="0" r="0" b="0"/>
                <wp:wrapNone/>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6BF2B3AA"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58E36755"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01B58"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882F70">
            <w:rPr>
              <w:rFonts w:ascii="Candara" w:hAnsi="Candara" w:cs="Arial"/>
              <w:szCs w:val="20"/>
            </w:rPr>
            <w:t>3</w:t>
          </w:r>
          <w:r w:rsidRPr="00DB544F">
            <w:rPr>
              <w:rFonts w:ascii="Candara" w:hAnsi="Candara" w:cs="Arial"/>
              <w:szCs w:val="20"/>
            </w:rPr>
            <w:t>:</w:t>
          </w:r>
        </w:p>
        <w:p w14:paraId="4A25D549" w14:textId="77777777" w:rsidR="006A71F7" w:rsidRPr="00BB5017" w:rsidRDefault="00151C85" w:rsidP="00151C85">
          <w:pPr>
            <w:rPr>
              <w:b/>
            </w:rPr>
          </w:pPr>
          <w:r>
            <w:rPr>
              <w:rFonts w:ascii="Candara" w:hAnsi="Candara" w:cs="Arial"/>
              <w:b/>
              <w:szCs w:val="20"/>
            </w:rPr>
            <w:t>N</w:t>
          </w:r>
          <w:r w:rsidRPr="00BB5017">
            <w:rPr>
              <w:rFonts w:ascii="Candara" w:hAnsi="Candara" w:cs="Arial"/>
              <w:b/>
              <w:szCs w:val="20"/>
            </w:rPr>
            <w:t xml:space="preserve">aložbe </w:t>
          </w:r>
          <w:r>
            <w:rPr>
              <w:rFonts w:ascii="Candara" w:hAnsi="Candara" w:cs="Arial"/>
              <w:b/>
              <w:szCs w:val="20"/>
            </w:rPr>
            <w:t>v predelavo in trženje kmetijskih in živilskih proizvodov – DOPOLNILNE DEJAVNOSTI</w:t>
          </w:r>
        </w:p>
      </w:tc>
    </w:tr>
  </w:tbl>
  <w:p w14:paraId="0D20298B" w14:textId="77777777" w:rsidR="00DC41CD" w:rsidRDefault="00DC41CD" w:rsidP="00DC41CD">
    <w:pPr>
      <w:pStyle w:val="Glava"/>
    </w:pPr>
  </w:p>
  <w:p w14:paraId="25E6761D"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384909243">
    <w:abstractNumId w:val="18"/>
  </w:num>
  <w:num w:numId="2" w16cid:durableId="1449273237">
    <w:abstractNumId w:val="4"/>
  </w:num>
  <w:num w:numId="3" w16cid:durableId="1809977541">
    <w:abstractNumId w:val="10"/>
  </w:num>
  <w:num w:numId="4" w16cid:durableId="1351183087">
    <w:abstractNumId w:val="25"/>
  </w:num>
  <w:num w:numId="5" w16cid:durableId="679621282">
    <w:abstractNumId w:val="15"/>
  </w:num>
  <w:num w:numId="6" w16cid:durableId="1730762745">
    <w:abstractNumId w:val="12"/>
  </w:num>
  <w:num w:numId="7" w16cid:durableId="1761373226">
    <w:abstractNumId w:val="24"/>
  </w:num>
  <w:num w:numId="8" w16cid:durableId="636032660">
    <w:abstractNumId w:val="5"/>
  </w:num>
  <w:num w:numId="9" w16cid:durableId="1123765565">
    <w:abstractNumId w:val="19"/>
  </w:num>
  <w:num w:numId="10" w16cid:durableId="107164707">
    <w:abstractNumId w:val="11"/>
  </w:num>
  <w:num w:numId="11" w16cid:durableId="596443324">
    <w:abstractNumId w:val="16"/>
  </w:num>
  <w:num w:numId="12" w16cid:durableId="2060085410">
    <w:abstractNumId w:val="14"/>
  </w:num>
  <w:num w:numId="13" w16cid:durableId="365562620">
    <w:abstractNumId w:val="1"/>
  </w:num>
  <w:num w:numId="14" w16cid:durableId="1593002383">
    <w:abstractNumId w:val="7"/>
  </w:num>
  <w:num w:numId="15" w16cid:durableId="28576386">
    <w:abstractNumId w:val="17"/>
  </w:num>
  <w:num w:numId="16" w16cid:durableId="1559171726">
    <w:abstractNumId w:val="2"/>
  </w:num>
  <w:num w:numId="17" w16cid:durableId="1192767362">
    <w:abstractNumId w:val="6"/>
  </w:num>
  <w:num w:numId="18" w16cid:durableId="57441895">
    <w:abstractNumId w:val="22"/>
  </w:num>
  <w:num w:numId="19" w16cid:durableId="1438480025">
    <w:abstractNumId w:val="21"/>
  </w:num>
  <w:num w:numId="20" w16cid:durableId="1699623063">
    <w:abstractNumId w:val="23"/>
  </w:num>
  <w:num w:numId="21" w16cid:durableId="1863082266">
    <w:abstractNumId w:val="3"/>
    <w:lvlOverride w:ilvl="0">
      <w:startOverride w:val="1"/>
    </w:lvlOverride>
    <w:lvlOverride w:ilvl="1"/>
    <w:lvlOverride w:ilvl="2"/>
    <w:lvlOverride w:ilvl="3"/>
    <w:lvlOverride w:ilvl="4"/>
    <w:lvlOverride w:ilvl="5"/>
    <w:lvlOverride w:ilvl="6"/>
    <w:lvlOverride w:ilvl="7"/>
    <w:lvlOverride w:ilvl="8"/>
  </w:num>
  <w:num w:numId="22" w16cid:durableId="1365978137">
    <w:abstractNumId w:val="3"/>
  </w:num>
  <w:num w:numId="23" w16cid:durableId="1580090297">
    <w:abstractNumId w:val="0"/>
  </w:num>
  <w:num w:numId="24" w16cid:durableId="1631551314">
    <w:abstractNumId w:val="9"/>
  </w:num>
  <w:num w:numId="25" w16cid:durableId="207224882">
    <w:abstractNumId w:val="13"/>
  </w:num>
  <w:num w:numId="26" w16cid:durableId="1723016239">
    <w:abstractNumId w:val="8"/>
  </w:num>
  <w:num w:numId="27" w16cid:durableId="712024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45230"/>
    <w:rsid w:val="000617E3"/>
    <w:rsid w:val="0006517C"/>
    <w:rsid w:val="000732F6"/>
    <w:rsid w:val="00082CA8"/>
    <w:rsid w:val="00083E46"/>
    <w:rsid w:val="00085E16"/>
    <w:rsid w:val="00113952"/>
    <w:rsid w:val="00113DD9"/>
    <w:rsid w:val="00151C85"/>
    <w:rsid w:val="00154706"/>
    <w:rsid w:val="00160A07"/>
    <w:rsid w:val="001C61EF"/>
    <w:rsid w:val="001D2674"/>
    <w:rsid w:val="00216F15"/>
    <w:rsid w:val="00242C25"/>
    <w:rsid w:val="0024712D"/>
    <w:rsid w:val="002546AF"/>
    <w:rsid w:val="00266761"/>
    <w:rsid w:val="00277B4D"/>
    <w:rsid w:val="00285A46"/>
    <w:rsid w:val="003262A7"/>
    <w:rsid w:val="003359F7"/>
    <w:rsid w:val="003475B2"/>
    <w:rsid w:val="003B3D1E"/>
    <w:rsid w:val="003C78B7"/>
    <w:rsid w:val="003E1EA0"/>
    <w:rsid w:val="00401E73"/>
    <w:rsid w:val="00412CB1"/>
    <w:rsid w:val="004149B9"/>
    <w:rsid w:val="00443FE5"/>
    <w:rsid w:val="004516C1"/>
    <w:rsid w:val="00474EA8"/>
    <w:rsid w:val="004D2AB8"/>
    <w:rsid w:val="00536982"/>
    <w:rsid w:val="005972C7"/>
    <w:rsid w:val="00597B57"/>
    <w:rsid w:val="005B42A3"/>
    <w:rsid w:val="005D07F0"/>
    <w:rsid w:val="005E3EFE"/>
    <w:rsid w:val="005E5803"/>
    <w:rsid w:val="005F61A4"/>
    <w:rsid w:val="005F6ECE"/>
    <w:rsid w:val="006318E1"/>
    <w:rsid w:val="00631CAF"/>
    <w:rsid w:val="006523AB"/>
    <w:rsid w:val="00652A93"/>
    <w:rsid w:val="00657179"/>
    <w:rsid w:val="006925D2"/>
    <w:rsid w:val="006A5B7E"/>
    <w:rsid w:val="006A71F7"/>
    <w:rsid w:val="00720282"/>
    <w:rsid w:val="0075292B"/>
    <w:rsid w:val="007642F3"/>
    <w:rsid w:val="007B407B"/>
    <w:rsid w:val="007D6678"/>
    <w:rsid w:val="00802660"/>
    <w:rsid w:val="008229DE"/>
    <w:rsid w:val="008451A1"/>
    <w:rsid w:val="00856B9B"/>
    <w:rsid w:val="008712A9"/>
    <w:rsid w:val="00882F70"/>
    <w:rsid w:val="008D7F97"/>
    <w:rsid w:val="009105E7"/>
    <w:rsid w:val="00912D86"/>
    <w:rsid w:val="00967E51"/>
    <w:rsid w:val="009B155A"/>
    <w:rsid w:val="009B3C9B"/>
    <w:rsid w:val="00A0434B"/>
    <w:rsid w:val="00A2784A"/>
    <w:rsid w:val="00A64E37"/>
    <w:rsid w:val="00A90631"/>
    <w:rsid w:val="00A97FB8"/>
    <w:rsid w:val="00AC3A74"/>
    <w:rsid w:val="00B02D66"/>
    <w:rsid w:val="00B42E30"/>
    <w:rsid w:val="00BA5FB1"/>
    <w:rsid w:val="00BB5017"/>
    <w:rsid w:val="00BB641E"/>
    <w:rsid w:val="00BC3ED0"/>
    <w:rsid w:val="00BC4470"/>
    <w:rsid w:val="00BC4E4F"/>
    <w:rsid w:val="00BE7DC9"/>
    <w:rsid w:val="00C52AE3"/>
    <w:rsid w:val="00C62427"/>
    <w:rsid w:val="00CA0ED4"/>
    <w:rsid w:val="00D259D6"/>
    <w:rsid w:val="00D40EB9"/>
    <w:rsid w:val="00D45F6A"/>
    <w:rsid w:val="00D61AB9"/>
    <w:rsid w:val="00DA7467"/>
    <w:rsid w:val="00DA76FE"/>
    <w:rsid w:val="00DB544F"/>
    <w:rsid w:val="00DC0AB3"/>
    <w:rsid w:val="00DC41CD"/>
    <w:rsid w:val="00E001ED"/>
    <w:rsid w:val="00E04427"/>
    <w:rsid w:val="00E6010B"/>
    <w:rsid w:val="00E84EF3"/>
    <w:rsid w:val="00E93F1F"/>
    <w:rsid w:val="00EC6140"/>
    <w:rsid w:val="00EE09D1"/>
    <w:rsid w:val="00F12D93"/>
    <w:rsid w:val="00F20820"/>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0276F7"/>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xxx.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etra.gasparic@rogaska-slatina.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649F25-CB7F-41A8-9848-29901201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1221</Words>
  <Characters>6965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Klemen Jančič</dc:creator>
  <cp:lastModifiedBy>Klavdija Markuš</cp:lastModifiedBy>
  <cp:revision>7</cp:revision>
  <cp:lastPrinted>2022-01-20T13:43:00Z</cp:lastPrinted>
  <dcterms:created xsi:type="dcterms:W3CDTF">2022-02-02T13:49:00Z</dcterms:created>
  <dcterms:modified xsi:type="dcterms:W3CDTF">2023-02-14T13:05:00Z</dcterms:modified>
</cp:coreProperties>
</file>